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right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УТВЕРЖДАЮ</w:t>
      </w:r>
    </w:p>
    <w:p w:rsidR="00DD2740" w:rsidRDefault="00DD2740" w:rsidP="00DD2740">
      <w:pPr>
        <w:ind w:firstLine="720"/>
        <w:jc w:val="right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Директор МБОУ «Кировская СОШ»</w:t>
      </w:r>
    </w:p>
    <w:p w:rsidR="00DD2740" w:rsidRDefault="00DD2740" w:rsidP="00DD2740">
      <w:pPr>
        <w:ind w:firstLine="720"/>
        <w:jc w:val="right"/>
        <w:rPr>
          <w:rFonts w:eastAsia="Times New Roman"/>
          <w:b/>
          <w:bCs/>
          <w:sz w:val="24"/>
          <w:szCs w:val="24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Актанышского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муниципального района РТ</w:t>
      </w:r>
    </w:p>
    <w:p w:rsidR="00DD2740" w:rsidRDefault="00DD2740" w:rsidP="00DD2740">
      <w:pPr>
        <w:ind w:firstLine="720"/>
        <w:jc w:val="right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_______________/</w:t>
      </w:r>
      <w:r w:rsidR="005160E8">
        <w:rPr>
          <w:rFonts w:eastAsia="Times New Roman"/>
          <w:b/>
          <w:bCs/>
          <w:sz w:val="24"/>
          <w:szCs w:val="24"/>
          <w:lang w:val="tt-RU"/>
        </w:rPr>
        <w:t>А.Х.Магданов</w:t>
      </w:r>
      <w:r>
        <w:rPr>
          <w:rFonts w:eastAsia="Times New Roman"/>
          <w:b/>
          <w:bCs/>
          <w:sz w:val="24"/>
          <w:szCs w:val="24"/>
        </w:rPr>
        <w:t>/</w:t>
      </w: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Pr="00DD14AB" w:rsidRDefault="00DD2740" w:rsidP="00DD2740">
      <w:pPr>
        <w:ind w:firstLine="720"/>
        <w:jc w:val="center"/>
        <w:rPr>
          <w:rFonts w:eastAsia="Times New Roman"/>
          <w:b/>
          <w:bCs/>
          <w:sz w:val="36"/>
          <w:szCs w:val="36"/>
        </w:rPr>
      </w:pPr>
      <w:r>
        <w:rPr>
          <w:rFonts w:eastAsia="Times New Roman"/>
          <w:b/>
          <w:bCs/>
          <w:sz w:val="36"/>
          <w:szCs w:val="36"/>
        </w:rPr>
        <w:t>Учебный план ФГОС О</w:t>
      </w:r>
      <w:r w:rsidRPr="00DD14AB">
        <w:rPr>
          <w:rFonts w:eastAsia="Times New Roman"/>
          <w:b/>
          <w:bCs/>
          <w:sz w:val="36"/>
          <w:szCs w:val="36"/>
        </w:rPr>
        <w:t>ОО</w:t>
      </w:r>
    </w:p>
    <w:p w:rsidR="00DD2740" w:rsidRPr="00DD14AB" w:rsidRDefault="00DD2740" w:rsidP="00DD2740">
      <w:pPr>
        <w:ind w:firstLine="720"/>
        <w:jc w:val="center"/>
        <w:rPr>
          <w:rFonts w:eastAsia="Times New Roman"/>
          <w:b/>
          <w:bCs/>
          <w:sz w:val="36"/>
          <w:szCs w:val="36"/>
        </w:rPr>
      </w:pPr>
      <w:r w:rsidRPr="00DD14AB">
        <w:rPr>
          <w:rFonts w:eastAsia="Times New Roman"/>
          <w:b/>
          <w:bCs/>
          <w:sz w:val="36"/>
          <w:szCs w:val="36"/>
        </w:rPr>
        <w:t>муниципального бюджетного общеобразовательного учреждения</w:t>
      </w:r>
    </w:p>
    <w:p w:rsidR="00DD2740" w:rsidRPr="00DD14AB" w:rsidRDefault="00DD2740" w:rsidP="00DD2740">
      <w:pPr>
        <w:ind w:firstLine="720"/>
        <w:jc w:val="center"/>
        <w:rPr>
          <w:rFonts w:eastAsia="Times New Roman"/>
          <w:b/>
          <w:bCs/>
          <w:sz w:val="36"/>
          <w:szCs w:val="36"/>
        </w:rPr>
      </w:pPr>
      <w:r w:rsidRPr="00DD14AB">
        <w:rPr>
          <w:rFonts w:eastAsia="Times New Roman"/>
          <w:b/>
          <w:bCs/>
          <w:sz w:val="36"/>
          <w:szCs w:val="36"/>
        </w:rPr>
        <w:t>«Кировская средняя общеобразовательная школа»</w:t>
      </w:r>
    </w:p>
    <w:p w:rsidR="00DD2740" w:rsidRPr="00DD14AB" w:rsidRDefault="00DD2740" w:rsidP="00DD2740">
      <w:pPr>
        <w:ind w:firstLine="720"/>
        <w:jc w:val="center"/>
        <w:rPr>
          <w:rFonts w:eastAsia="Times New Roman"/>
          <w:b/>
          <w:bCs/>
          <w:sz w:val="36"/>
          <w:szCs w:val="36"/>
        </w:rPr>
      </w:pPr>
      <w:proofErr w:type="spellStart"/>
      <w:r w:rsidRPr="00DD14AB">
        <w:rPr>
          <w:rFonts w:eastAsia="Times New Roman"/>
          <w:b/>
          <w:bCs/>
          <w:sz w:val="36"/>
          <w:szCs w:val="36"/>
        </w:rPr>
        <w:t>Актанышского</w:t>
      </w:r>
      <w:proofErr w:type="spellEnd"/>
      <w:r w:rsidRPr="00DD14AB">
        <w:rPr>
          <w:rFonts w:eastAsia="Times New Roman"/>
          <w:b/>
          <w:bCs/>
          <w:sz w:val="36"/>
          <w:szCs w:val="36"/>
        </w:rPr>
        <w:t xml:space="preserve"> муниципального района Республики Татарстан</w:t>
      </w:r>
    </w:p>
    <w:p w:rsidR="00DD2740" w:rsidRPr="00DD14AB" w:rsidRDefault="005160E8" w:rsidP="00DD2740">
      <w:pPr>
        <w:ind w:firstLine="720"/>
        <w:jc w:val="center"/>
        <w:rPr>
          <w:rFonts w:eastAsia="Times New Roman"/>
          <w:b/>
          <w:bCs/>
          <w:sz w:val="36"/>
          <w:szCs w:val="36"/>
        </w:rPr>
      </w:pPr>
      <w:r>
        <w:rPr>
          <w:rFonts w:eastAsia="Times New Roman"/>
          <w:b/>
          <w:bCs/>
          <w:sz w:val="36"/>
          <w:szCs w:val="36"/>
        </w:rPr>
        <w:t>на 2</w:t>
      </w:r>
      <w:r>
        <w:rPr>
          <w:rFonts w:eastAsia="Times New Roman"/>
          <w:b/>
          <w:bCs/>
          <w:sz w:val="36"/>
          <w:szCs w:val="36"/>
          <w:lang w:val="tt-RU"/>
        </w:rPr>
        <w:t>020</w:t>
      </w:r>
      <w:r>
        <w:rPr>
          <w:rFonts w:eastAsia="Times New Roman"/>
          <w:b/>
          <w:bCs/>
          <w:sz w:val="36"/>
          <w:szCs w:val="36"/>
        </w:rPr>
        <w:t>-202</w:t>
      </w:r>
      <w:r>
        <w:rPr>
          <w:rFonts w:eastAsia="Times New Roman"/>
          <w:b/>
          <w:bCs/>
          <w:sz w:val="36"/>
          <w:szCs w:val="36"/>
          <w:lang w:val="tt-RU"/>
        </w:rPr>
        <w:t>1</w:t>
      </w:r>
      <w:r w:rsidR="00DD2740" w:rsidRPr="00DD14AB">
        <w:rPr>
          <w:rFonts w:eastAsia="Times New Roman"/>
          <w:b/>
          <w:bCs/>
          <w:sz w:val="36"/>
          <w:szCs w:val="36"/>
        </w:rPr>
        <w:t xml:space="preserve"> учебный год</w:t>
      </w: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Pr="00EB6F26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left="3828"/>
        <w:rPr>
          <w:rFonts w:eastAsia="Times New Roman"/>
          <w:bCs/>
          <w:sz w:val="28"/>
          <w:szCs w:val="28"/>
        </w:rPr>
      </w:pPr>
      <w:proofErr w:type="gramStart"/>
      <w:r>
        <w:rPr>
          <w:rFonts w:eastAsia="Times New Roman"/>
          <w:bCs/>
          <w:sz w:val="28"/>
          <w:szCs w:val="28"/>
        </w:rPr>
        <w:t>Обсужден</w:t>
      </w:r>
      <w:proofErr w:type="gramEnd"/>
      <w:r>
        <w:rPr>
          <w:rFonts w:eastAsia="Times New Roman"/>
          <w:bCs/>
          <w:sz w:val="28"/>
          <w:szCs w:val="28"/>
        </w:rPr>
        <w:t xml:space="preserve"> на заседании педагогического совета МБОУ «Кировская СОШ»</w:t>
      </w:r>
    </w:p>
    <w:p w:rsidR="00DD2740" w:rsidRDefault="00DD2740" w:rsidP="00DD2740">
      <w:pPr>
        <w:ind w:left="3828"/>
        <w:rPr>
          <w:rFonts w:eastAsia="Times New Roman"/>
          <w:bCs/>
          <w:sz w:val="28"/>
          <w:szCs w:val="28"/>
        </w:rPr>
      </w:pPr>
      <w:proofErr w:type="spellStart"/>
      <w:r>
        <w:rPr>
          <w:rFonts w:eastAsia="Times New Roman"/>
          <w:bCs/>
          <w:sz w:val="28"/>
          <w:szCs w:val="28"/>
        </w:rPr>
        <w:t>Актанышского</w:t>
      </w:r>
      <w:proofErr w:type="spellEnd"/>
      <w:r>
        <w:rPr>
          <w:rFonts w:eastAsia="Times New Roman"/>
          <w:bCs/>
          <w:sz w:val="28"/>
          <w:szCs w:val="28"/>
        </w:rPr>
        <w:t xml:space="preserve"> муниципального района РТ</w:t>
      </w:r>
    </w:p>
    <w:p w:rsidR="00DD2740" w:rsidRDefault="00DD2740" w:rsidP="00DD2740">
      <w:pPr>
        <w:ind w:left="3828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Протокол №1 от 29 августа 20</w:t>
      </w:r>
      <w:r w:rsidR="005160E8">
        <w:rPr>
          <w:rFonts w:eastAsia="Times New Roman"/>
          <w:bCs/>
          <w:sz w:val="28"/>
          <w:szCs w:val="28"/>
          <w:lang w:val="tt-RU"/>
        </w:rPr>
        <w:t>20</w:t>
      </w:r>
      <w:r>
        <w:rPr>
          <w:rFonts w:eastAsia="Times New Roman"/>
          <w:bCs/>
          <w:sz w:val="28"/>
          <w:szCs w:val="28"/>
        </w:rPr>
        <w:t xml:space="preserve"> года</w:t>
      </w:r>
    </w:p>
    <w:p w:rsidR="00DD2740" w:rsidRDefault="00DD2740" w:rsidP="00DD2740">
      <w:pPr>
        <w:ind w:left="3828"/>
        <w:rPr>
          <w:rFonts w:eastAsia="Times New Roman"/>
          <w:bCs/>
          <w:sz w:val="28"/>
          <w:szCs w:val="28"/>
        </w:rPr>
      </w:pPr>
    </w:p>
    <w:p w:rsidR="00DD2740" w:rsidRDefault="00DD2740" w:rsidP="00DD2740">
      <w:pPr>
        <w:ind w:left="3828"/>
        <w:rPr>
          <w:rFonts w:eastAsia="Times New Roman"/>
          <w:bCs/>
          <w:sz w:val="28"/>
          <w:szCs w:val="28"/>
        </w:rPr>
      </w:pPr>
      <w:proofErr w:type="gramStart"/>
      <w:r>
        <w:rPr>
          <w:rFonts w:eastAsia="Times New Roman"/>
          <w:bCs/>
          <w:sz w:val="28"/>
          <w:szCs w:val="28"/>
        </w:rPr>
        <w:t>Введен</w:t>
      </w:r>
      <w:proofErr w:type="gramEnd"/>
      <w:r>
        <w:rPr>
          <w:rFonts w:eastAsia="Times New Roman"/>
          <w:bCs/>
          <w:sz w:val="28"/>
          <w:szCs w:val="28"/>
        </w:rPr>
        <w:t xml:space="preserve"> в действие приказом директора</w:t>
      </w:r>
    </w:p>
    <w:p w:rsidR="00DD2740" w:rsidRPr="00DD14AB" w:rsidRDefault="00DD2740" w:rsidP="00DD2740">
      <w:pPr>
        <w:ind w:left="3828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№</w:t>
      </w:r>
      <w:proofErr w:type="spellStart"/>
      <w:r>
        <w:rPr>
          <w:rFonts w:eastAsia="Times New Roman"/>
          <w:bCs/>
          <w:sz w:val="28"/>
          <w:szCs w:val="28"/>
        </w:rPr>
        <w:t>____от</w:t>
      </w:r>
      <w:proofErr w:type="spellEnd"/>
      <w:r>
        <w:rPr>
          <w:rFonts w:eastAsia="Times New Roman"/>
          <w:bCs/>
          <w:sz w:val="28"/>
          <w:szCs w:val="28"/>
        </w:rPr>
        <w:t xml:space="preserve">  ____________20</w:t>
      </w:r>
      <w:r w:rsidR="005160E8">
        <w:rPr>
          <w:rFonts w:eastAsia="Times New Roman"/>
          <w:bCs/>
          <w:sz w:val="28"/>
          <w:szCs w:val="28"/>
          <w:lang w:val="tt-RU"/>
        </w:rPr>
        <w:t>20</w:t>
      </w:r>
      <w:r>
        <w:rPr>
          <w:rFonts w:eastAsia="Times New Roman"/>
          <w:bCs/>
          <w:sz w:val="28"/>
          <w:szCs w:val="28"/>
        </w:rPr>
        <w:t>года</w:t>
      </w: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252684" w:rsidRPr="00782452" w:rsidRDefault="00252684" w:rsidP="00782452">
      <w:pPr>
        <w:pStyle w:val="a5"/>
        <w:spacing w:line="360" w:lineRule="auto"/>
        <w:ind w:firstLine="709"/>
        <w:rPr>
          <w:b/>
          <w:sz w:val="24"/>
          <w:szCs w:val="24"/>
        </w:rPr>
      </w:pPr>
      <w:r w:rsidRPr="00782452">
        <w:rPr>
          <w:b/>
          <w:sz w:val="24"/>
          <w:szCs w:val="24"/>
        </w:rPr>
        <w:lastRenderedPageBreak/>
        <w:t>Пояснительная записка</w:t>
      </w:r>
    </w:p>
    <w:p w:rsidR="00252684" w:rsidRPr="00782452" w:rsidRDefault="00252684" w:rsidP="00782452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782452">
        <w:rPr>
          <w:b/>
          <w:sz w:val="24"/>
          <w:szCs w:val="24"/>
        </w:rPr>
        <w:t xml:space="preserve">к учебному плану </w:t>
      </w:r>
      <w:r w:rsidR="00285F84" w:rsidRPr="00782452">
        <w:rPr>
          <w:b/>
          <w:sz w:val="24"/>
          <w:szCs w:val="24"/>
        </w:rPr>
        <w:t xml:space="preserve">5–9классов </w:t>
      </w:r>
      <w:r w:rsidRPr="00782452">
        <w:rPr>
          <w:b/>
          <w:sz w:val="24"/>
          <w:szCs w:val="24"/>
        </w:rPr>
        <w:t>МБОУ «</w:t>
      </w:r>
      <w:proofErr w:type="spellStart"/>
      <w:r w:rsidRPr="00782452">
        <w:rPr>
          <w:rFonts w:eastAsia="Times New Roman"/>
          <w:b/>
          <w:sz w:val="24"/>
          <w:szCs w:val="24"/>
        </w:rPr>
        <w:t>Кировкая</w:t>
      </w:r>
      <w:proofErr w:type="spellEnd"/>
      <w:r w:rsidRPr="00782452">
        <w:rPr>
          <w:rFonts w:eastAsia="Times New Roman"/>
          <w:b/>
          <w:sz w:val="24"/>
          <w:szCs w:val="24"/>
        </w:rPr>
        <w:t xml:space="preserve"> средняя общеобразовательная школа</w:t>
      </w:r>
      <w:r w:rsidRPr="00782452">
        <w:rPr>
          <w:b/>
          <w:sz w:val="24"/>
          <w:szCs w:val="24"/>
        </w:rPr>
        <w:t>»</w:t>
      </w:r>
    </w:p>
    <w:p w:rsidR="00252684" w:rsidRPr="00782452" w:rsidRDefault="005160E8" w:rsidP="00782452">
      <w:pPr>
        <w:spacing w:line="360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</w:t>
      </w:r>
      <w:r>
        <w:rPr>
          <w:b/>
          <w:sz w:val="24"/>
          <w:szCs w:val="24"/>
          <w:lang w:val="tt-RU"/>
        </w:rPr>
        <w:t>20</w:t>
      </w:r>
      <w:r>
        <w:rPr>
          <w:b/>
          <w:sz w:val="24"/>
          <w:szCs w:val="24"/>
        </w:rPr>
        <w:t>/202</w:t>
      </w:r>
      <w:r>
        <w:rPr>
          <w:b/>
          <w:sz w:val="24"/>
          <w:szCs w:val="24"/>
          <w:lang w:val="tt-RU"/>
        </w:rPr>
        <w:t xml:space="preserve">1 </w:t>
      </w:r>
      <w:r w:rsidR="00252684" w:rsidRPr="00782452">
        <w:rPr>
          <w:b/>
          <w:sz w:val="24"/>
          <w:szCs w:val="24"/>
        </w:rPr>
        <w:t>учебный год</w:t>
      </w:r>
    </w:p>
    <w:p w:rsidR="00252684" w:rsidRPr="00782452" w:rsidRDefault="00252684" w:rsidP="00782452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782452">
        <w:rPr>
          <w:rFonts w:eastAsia="Times New Roman"/>
          <w:sz w:val="24"/>
          <w:szCs w:val="24"/>
        </w:rPr>
        <w:t>Учебный план муниципального бюджетного общеобразовательного учреждения «</w:t>
      </w:r>
      <w:proofErr w:type="gramStart"/>
      <w:r w:rsidRPr="00782452">
        <w:rPr>
          <w:rFonts w:eastAsia="Times New Roman"/>
          <w:sz w:val="24"/>
          <w:szCs w:val="24"/>
        </w:rPr>
        <w:t>Кировская</w:t>
      </w:r>
      <w:proofErr w:type="gramEnd"/>
      <w:r w:rsidRPr="00782452">
        <w:rPr>
          <w:rFonts w:eastAsia="Times New Roman"/>
          <w:sz w:val="24"/>
          <w:szCs w:val="24"/>
        </w:rPr>
        <w:t xml:space="preserve"> СОШ» на 2019/2020 учебный год для 5-9 классов разработан на основе следующих нормативных документов: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Закона Российской Федерации от 29.12.2012 № 273-ФЗ «Об образовании в Российской Федерации»;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Федерального государственного образовательного стандарта основного  общего образования, утвержденного приказом Министерства образования и науки Российской Федерации от 17.12.2010 г. № 1897;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 xml:space="preserve">Приказ </w:t>
      </w:r>
      <w:proofErr w:type="spellStart"/>
      <w:r w:rsidRPr="00782452">
        <w:rPr>
          <w:sz w:val="24"/>
          <w:szCs w:val="24"/>
        </w:rPr>
        <w:t>Минобрнауки</w:t>
      </w:r>
      <w:proofErr w:type="spellEnd"/>
      <w:r w:rsidRPr="00782452">
        <w:rPr>
          <w:sz w:val="24"/>
          <w:szCs w:val="24"/>
        </w:rPr>
        <w:t xml:space="preserve"> России от 31.12.2015 N 1577"О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N 1897";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Порядка организации и осуществление образовательной деятельности по основным общеобразовательным предметам - образовательным программам начального общего, основного общего и среднего общего образования,  утвержденного приказом Министерства образования и науки Российской Федерации от 30.08.2013 г. № 1015;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Закона Российской Федерации от 25.10.1991 №1807-1 (ред. от 12.03.2014) «О языках народов Российской Федерации»;</w:t>
      </w:r>
    </w:p>
    <w:p w:rsidR="00252684" w:rsidRPr="00782452" w:rsidRDefault="00252684" w:rsidP="00782452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 xml:space="preserve">Федерального перечня учебников, рекомендуемых и допущенных к использованию в образовательном процессе в образовательных организациях, реализующих образовательные программы общего образования и имеющих государственную аккредитацию; </w:t>
      </w:r>
    </w:p>
    <w:p w:rsidR="00285F84" w:rsidRPr="00782452" w:rsidRDefault="00285F84" w:rsidP="00782452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 xml:space="preserve">Письмо Департамента государственной политики в сфере общего образования </w:t>
      </w:r>
      <w:proofErr w:type="spellStart"/>
      <w:r w:rsidRPr="00782452">
        <w:rPr>
          <w:sz w:val="24"/>
          <w:szCs w:val="24"/>
        </w:rPr>
        <w:t>Минобрнауки</w:t>
      </w:r>
      <w:proofErr w:type="spellEnd"/>
      <w:r w:rsidRPr="00782452">
        <w:rPr>
          <w:sz w:val="24"/>
          <w:szCs w:val="24"/>
        </w:rPr>
        <w:t xml:space="preserve"> России «Об обязательном изучении «Второго иностранного языка» на уровне основного общего образования» от 17.05.2018 №08-1214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proofErr w:type="spellStart"/>
      <w:r w:rsidRPr="00782452">
        <w:rPr>
          <w:sz w:val="24"/>
          <w:szCs w:val="24"/>
        </w:rPr>
        <w:t>СанПиН</w:t>
      </w:r>
      <w:proofErr w:type="spellEnd"/>
      <w:r w:rsidRPr="00782452">
        <w:rPr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зарегистрированным в Минюсте России 3 марта 2011 г., регистрационный номер 19993);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lastRenderedPageBreak/>
        <w:t xml:space="preserve">Постановления Главного государственного санитарного врача РФ от 04.07.2014 №41 «Об утверждении </w:t>
      </w:r>
      <w:proofErr w:type="spellStart"/>
      <w:r w:rsidRPr="00782452">
        <w:rPr>
          <w:sz w:val="24"/>
          <w:szCs w:val="24"/>
        </w:rPr>
        <w:t>СанПиН</w:t>
      </w:r>
      <w:proofErr w:type="spellEnd"/>
      <w:r w:rsidRPr="00782452">
        <w:rPr>
          <w:sz w:val="24"/>
          <w:szCs w:val="24"/>
        </w:rPr>
        <w:t xml:space="preserve"> 2.4.4.3172-14 «Санитарно-эпидемиологические требования к устройству, содержанию и организации </w:t>
      </w:r>
      <w:proofErr w:type="gramStart"/>
      <w:r w:rsidRPr="00782452">
        <w:rPr>
          <w:sz w:val="24"/>
          <w:szCs w:val="24"/>
        </w:rPr>
        <w:t>режима работы образовательных организаций дополнительного образования детей</w:t>
      </w:r>
      <w:proofErr w:type="gramEnd"/>
      <w:r w:rsidRPr="00782452">
        <w:rPr>
          <w:sz w:val="24"/>
          <w:szCs w:val="24"/>
        </w:rPr>
        <w:t>»;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 xml:space="preserve">Постановления Главного государственного санитарного врача РФ от 24.12.2015 №81 «О внесении изменений №3 в </w:t>
      </w:r>
      <w:proofErr w:type="spellStart"/>
      <w:r w:rsidRPr="00782452">
        <w:rPr>
          <w:sz w:val="24"/>
          <w:szCs w:val="24"/>
        </w:rPr>
        <w:t>СанПиН</w:t>
      </w:r>
      <w:proofErr w:type="spellEnd"/>
      <w:r w:rsidRPr="00782452">
        <w:rPr>
          <w:sz w:val="24"/>
          <w:szCs w:val="24"/>
        </w:rPr>
        <w:t xml:space="preserve"> 2.4.4.2821-10 «Санитарно-эпидемиологические требования  к условиям и организации обучения,  содержания в образовательных организациях»;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Примерной основной образовательной программы основного общего образования (</w:t>
      </w:r>
      <w:proofErr w:type="gramStart"/>
      <w:r w:rsidRPr="00782452">
        <w:rPr>
          <w:sz w:val="24"/>
          <w:szCs w:val="24"/>
        </w:rPr>
        <w:t>одобрена</w:t>
      </w:r>
      <w:proofErr w:type="gramEnd"/>
      <w:r w:rsidRPr="00782452">
        <w:rPr>
          <w:sz w:val="24"/>
          <w:szCs w:val="24"/>
        </w:rPr>
        <w:t xml:space="preserve"> ре</w:t>
      </w:r>
      <w:r w:rsidR="002D0B62" w:rsidRPr="00782452">
        <w:rPr>
          <w:sz w:val="24"/>
          <w:szCs w:val="24"/>
        </w:rPr>
        <w:t xml:space="preserve">шением федерального </w:t>
      </w:r>
      <w:proofErr w:type="spellStart"/>
      <w:r w:rsidR="002D0B62" w:rsidRPr="00782452">
        <w:rPr>
          <w:sz w:val="24"/>
          <w:szCs w:val="24"/>
        </w:rPr>
        <w:t>учебно-мето</w:t>
      </w:r>
      <w:r w:rsidRPr="00782452">
        <w:rPr>
          <w:sz w:val="24"/>
          <w:szCs w:val="24"/>
        </w:rPr>
        <w:t>ического</w:t>
      </w:r>
      <w:proofErr w:type="spellEnd"/>
      <w:r w:rsidRPr="00782452">
        <w:rPr>
          <w:sz w:val="24"/>
          <w:szCs w:val="24"/>
        </w:rPr>
        <w:t xml:space="preserve"> объединения по общему образованию, протокол от 08.04.2015 №1/15);</w:t>
      </w:r>
    </w:p>
    <w:p w:rsidR="002D0B62" w:rsidRPr="00782452" w:rsidRDefault="002D0B62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Закона Республики Татарстан от 22.07.2013 №68-3РТ «Об образовании»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Основной образовательной программы основного общего образования МБОУ «</w:t>
      </w:r>
      <w:proofErr w:type="gramStart"/>
      <w:r w:rsidRPr="00782452">
        <w:rPr>
          <w:rFonts w:eastAsia="Times New Roman"/>
          <w:sz w:val="24"/>
          <w:szCs w:val="24"/>
        </w:rPr>
        <w:t>Кировская</w:t>
      </w:r>
      <w:proofErr w:type="gramEnd"/>
      <w:r w:rsidRPr="00782452">
        <w:rPr>
          <w:rFonts w:eastAsia="Times New Roman"/>
          <w:sz w:val="24"/>
          <w:szCs w:val="24"/>
        </w:rPr>
        <w:t xml:space="preserve"> СОШ</w:t>
      </w:r>
      <w:r w:rsidR="00A672C4" w:rsidRPr="00782452">
        <w:rPr>
          <w:sz w:val="24"/>
          <w:szCs w:val="24"/>
        </w:rPr>
        <w:t>» приказ №7 от 28.08.2015г.</w:t>
      </w:r>
    </w:p>
    <w:p w:rsidR="00252684" w:rsidRPr="00782452" w:rsidRDefault="00252684" w:rsidP="00782452">
      <w:pPr>
        <w:spacing w:line="360" w:lineRule="auto"/>
        <w:ind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Продолжительность учебного года в 5-8 классах 35 учебных недель, продолжительность урока - 45 минут. Организуется 6-дневная учебная неделя.</w:t>
      </w:r>
    </w:p>
    <w:p w:rsidR="00252684" w:rsidRPr="00782452" w:rsidRDefault="00252684" w:rsidP="00782452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782452">
        <w:rPr>
          <w:rFonts w:eastAsia="Times New Roman"/>
          <w:sz w:val="24"/>
          <w:szCs w:val="24"/>
        </w:rPr>
        <w:t>Учебный план для 9 классов ориентирован на годовой нормативный срок освоения образовательных программ основного общего образования и ориентирован на срок 34 учебные недели в год. Продолжительность учебной недели - 6 дней. Продолжительность урока - 45 минут.</w:t>
      </w:r>
    </w:p>
    <w:p w:rsidR="00252684" w:rsidRPr="00782452" w:rsidRDefault="00252684" w:rsidP="00782452">
      <w:pPr>
        <w:spacing w:line="360" w:lineRule="auto"/>
        <w:ind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В 2019/2020 учебном году  в учебных планах МБОУ «</w:t>
      </w:r>
      <w:proofErr w:type="spellStart"/>
      <w:r w:rsidRPr="00782452">
        <w:rPr>
          <w:sz w:val="24"/>
          <w:szCs w:val="24"/>
        </w:rPr>
        <w:t>Кировкская</w:t>
      </w:r>
      <w:proofErr w:type="spellEnd"/>
      <w:r w:rsidRPr="00782452">
        <w:rPr>
          <w:sz w:val="24"/>
          <w:szCs w:val="24"/>
        </w:rPr>
        <w:t xml:space="preserve"> СОШ» для 5-9 классов будут реализованы основные образовательные программы основного общего образования в соответствии с ФГОС основного общего образования.</w:t>
      </w:r>
    </w:p>
    <w:p w:rsidR="00252684" w:rsidRPr="00782452" w:rsidRDefault="00252684" w:rsidP="00782452">
      <w:pPr>
        <w:spacing w:line="360" w:lineRule="auto"/>
        <w:ind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 xml:space="preserve">Учебный план основного общего образования состоит из обязательной части и части, формируемой участниками образовательных отношений. </w:t>
      </w:r>
    </w:p>
    <w:p w:rsidR="00B44C9C" w:rsidRPr="00782452" w:rsidRDefault="00252684" w:rsidP="00782452">
      <w:pPr>
        <w:spacing w:line="360" w:lineRule="auto"/>
        <w:ind w:firstLine="709"/>
        <w:jc w:val="both"/>
        <w:rPr>
          <w:sz w:val="24"/>
          <w:szCs w:val="24"/>
        </w:rPr>
      </w:pPr>
      <w:proofErr w:type="gramStart"/>
      <w:r w:rsidRPr="00782452">
        <w:rPr>
          <w:sz w:val="24"/>
          <w:szCs w:val="24"/>
        </w:rPr>
        <w:t>В соответствии с приказом МО и Н РТ №</w:t>
      </w:r>
      <w:r w:rsidR="00B44C9C" w:rsidRPr="00782452">
        <w:rPr>
          <w:sz w:val="24"/>
          <w:szCs w:val="24"/>
        </w:rPr>
        <w:t>08-96</w:t>
      </w:r>
      <w:r w:rsidRPr="00782452">
        <w:rPr>
          <w:sz w:val="24"/>
          <w:szCs w:val="24"/>
        </w:rPr>
        <w:t xml:space="preserve"> от </w:t>
      </w:r>
      <w:r w:rsidR="00B44C9C" w:rsidRPr="00782452">
        <w:rPr>
          <w:sz w:val="24"/>
          <w:szCs w:val="24"/>
        </w:rPr>
        <w:t>19.01.2018</w:t>
      </w:r>
      <w:r w:rsidRPr="00782452">
        <w:rPr>
          <w:sz w:val="24"/>
          <w:szCs w:val="24"/>
        </w:rPr>
        <w:t xml:space="preserve">    в учебный план 201</w:t>
      </w:r>
      <w:r w:rsidR="00B44C9C" w:rsidRPr="00782452">
        <w:rPr>
          <w:sz w:val="24"/>
          <w:szCs w:val="24"/>
        </w:rPr>
        <w:t>9-20</w:t>
      </w:r>
      <w:r w:rsidRPr="00782452">
        <w:rPr>
          <w:sz w:val="24"/>
          <w:szCs w:val="24"/>
        </w:rPr>
        <w:t xml:space="preserve"> </w:t>
      </w:r>
      <w:proofErr w:type="spellStart"/>
      <w:r w:rsidRPr="00782452">
        <w:rPr>
          <w:sz w:val="24"/>
          <w:szCs w:val="24"/>
        </w:rPr>
        <w:t>уч</w:t>
      </w:r>
      <w:proofErr w:type="spellEnd"/>
      <w:r w:rsidRPr="00782452">
        <w:rPr>
          <w:sz w:val="24"/>
          <w:szCs w:val="24"/>
        </w:rPr>
        <w:t>. года для 5 классов  общеобразовательных организаций  РТ, реализующих ООП ООО в соответствии с ФГОС ОО, включить предметную область «ОДНКНР» в объем</w:t>
      </w:r>
      <w:r w:rsidR="00285F84" w:rsidRPr="00782452">
        <w:rPr>
          <w:sz w:val="24"/>
          <w:szCs w:val="24"/>
        </w:rPr>
        <w:t>е 1 час (35</w:t>
      </w:r>
      <w:r w:rsidRPr="00782452">
        <w:rPr>
          <w:sz w:val="24"/>
          <w:szCs w:val="24"/>
        </w:rPr>
        <w:t xml:space="preserve">ч) за счет  </w:t>
      </w:r>
      <w:r w:rsidR="00A672C4" w:rsidRPr="00782452">
        <w:rPr>
          <w:sz w:val="24"/>
          <w:szCs w:val="24"/>
        </w:rPr>
        <w:t>компонента</w:t>
      </w:r>
      <w:r w:rsidRPr="00782452">
        <w:rPr>
          <w:sz w:val="24"/>
          <w:szCs w:val="24"/>
        </w:rPr>
        <w:t xml:space="preserve"> школы, который является логическим продолжением учебного предмета начальной школы «Основы религиозных культур и светской этики», утвержденного распоряжением</w:t>
      </w:r>
      <w:proofErr w:type="gramEnd"/>
      <w:r w:rsidRPr="00782452">
        <w:rPr>
          <w:sz w:val="24"/>
          <w:szCs w:val="24"/>
        </w:rPr>
        <w:t xml:space="preserve"> Правительства Российской Федерации от 28 января 2012 года №84-р</w:t>
      </w:r>
      <w:proofErr w:type="gramStart"/>
      <w:r w:rsidRPr="00782452">
        <w:rPr>
          <w:sz w:val="24"/>
          <w:szCs w:val="24"/>
        </w:rPr>
        <w:t>.</w:t>
      </w:r>
      <w:r w:rsidR="00B44C9C" w:rsidRPr="00782452">
        <w:rPr>
          <w:sz w:val="24"/>
          <w:szCs w:val="24"/>
        </w:rPr>
        <w:t>.</w:t>
      </w:r>
      <w:proofErr w:type="gramEnd"/>
    </w:p>
    <w:p w:rsidR="00252684" w:rsidRPr="00782452" w:rsidRDefault="00252684" w:rsidP="00782452">
      <w:pPr>
        <w:spacing w:line="360" w:lineRule="auto"/>
        <w:ind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 xml:space="preserve">Компонент 7,8 </w:t>
      </w:r>
      <w:proofErr w:type="gramStart"/>
      <w:r w:rsidRPr="00782452">
        <w:rPr>
          <w:sz w:val="24"/>
          <w:szCs w:val="24"/>
        </w:rPr>
        <w:t>класса</w:t>
      </w:r>
      <w:r w:rsidR="00B44C9C" w:rsidRPr="00782452">
        <w:rPr>
          <w:sz w:val="24"/>
          <w:szCs w:val="24"/>
        </w:rPr>
        <w:t>х</w:t>
      </w:r>
      <w:proofErr w:type="gramEnd"/>
      <w:r w:rsidRPr="00782452">
        <w:rPr>
          <w:sz w:val="24"/>
          <w:szCs w:val="24"/>
        </w:rPr>
        <w:t xml:space="preserve">  используется на увеличение объема учебного времени, отведенного на изучение предмета «Алгебра» по одному часу. Введение четвертого часа алгебры</w:t>
      </w:r>
      <w:r w:rsidR="00B44C9C" w:rsidRPr="00782452">
        <w:rPr>
          <w:sz w:val="24"/>
          <w:szCs w:val="24"/>
        </w:rPr>
        <w:t xml:space="preserve"> </w:t>
      </w:r>
      <w:r w:rsidRPr="00782452">
        <w:rPr>
          <w:sz w:val="24"/>
          <w:szCs w:val="24"/>
        </w:rPr>
        <w:t xml:space="preserve">даст возможность для  расширения путей формирования системы знаний и </w:t>
      </w:r>
      <w:r w:rsidRPr="00782452">
        <w:rPr>
          <w:sz w:val="24"/>
          <w:szCs w:val="24"/>
        </w:rPr>
        <w:lastRenderedPageBreak/>
        <w:t xml:space="preserve">умений, необходимых для применения в практической деятельности, изучения смежных дисциплин, для развития логического мышления. </w:t>
      </w:r>
    </w:p>
    <w:p w:rsidR="00782452" w:rsidRPr="00782452" w:rsidRDefault="00782452" w:rsidP="00782452">
      <w:pPr>
        <w:spacing w:line="360" w:lineRule="auto"/>
        <w:ind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 xml:space="preserve">Второй компонент 7,8 класса  используется на увеличение объема учебного времени, отведенного на изучение предмета «Физкультура»  по одному часу. Введение третьего часа физической культуры необходимо для  повышения роли физической культуры в воспитании современных школьников, укреплении их здоровья, увеличения объема двигательной активности обучающихся, развития их физических качеств и совершенствования физической подготовленности, привития навыков здорового образа жизни.   </w:t>
      </w:r>
    </w:p>
    <w:p w:rsidR="00252684" w:rsidRPr="00782452" w:rsidRDefault="00252684" w:rsidP="00782452">
      <w:pPr>
        <w:spacing w:line="360" w:lineRule="auto"/>
        <w:ind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 xml:space="preserve">На основании письма Департамента государственной политики в сфере общего образования МО и Н РФ от 17.05.18 №08-1214 </w:t>
      </w:r>
      <w:r w:rsidR="00B44C9C" w:rsidRPr="00782452">
        <w:rPr>
          <w:sz w:val="24"/>
          <w:szCs w:val="24"/>
        </w:rPr>
        <w:t xml:space="preserve">«Об обязательном </w:t>
      </w:r>
      <w:r w:rsidRPr="00782452">
        <w:rPr>
          <w:sz w:val="24"/>
          <w:szCs w:val="24"/>
        </w:rPr>
        <w:t>изучение «Второго иностранного языка» на уровне основного общего образовани</w:t>
      </w:r>
      <w:r w:rsidR="00052F4E" w:rsidRPr="00782452">
        <w:rPr>
          <w:sz w:val="24"/>
          <w:szCs w:val="24"/>
        </w:rPr>
        <w:t xml:space="preserve">я» </w:t>
      </w:r>
      <w:r w:rsidRPr="00782452">
        <w:rPr>
          <w:sz w:val="24"/>
          <w:szCs w:val="24"/>
        </w:rPr>
        <w:t>в 9 классе 1 час выделяется на этот предмет за счет предмета «Родной язык».</w:t>
      </w:r>
      <w:r w:rsidR="00052F4E" w:rsidRPr="00782452">
        <w:rPr>
          <w:sz w:val="24"/>
          <w:szCs w:val="24"/>
        </w:rPr>
        <w:t xml:space="preserve"> А компонент образовательного учреждения используется на увеличение часов предмета «Родной язык»</w:t>
      </w:r>
    </w:p>
    <w:p w:rsidR="00252684" w:rsidRPr="00782452" w:rsidRDefault="00252684" w:rsidP="00782452">
      <w:pPr>
        <w:pStyle w:val="a7"/>
        <w:ind w:left="0" w:right="0" w:firstLine="709"/>
        <w:rPr>
          <w:rFonts w:eastAsiaTheme="minorEastAsia"/>
          <w:szCs w:val="24"/>
        </w:rPr>
      </w:pPr>
      <w:r w:rsidRPr="00782452">
        <w:rPr>
          <w:rFonts w:eastAsiaTheme="minorEastAsia"/>
          <w:szCs w:val="24"/>
        </w:rPr>
        <w:t xml:space="preserve">Все образовательные программы учебного плана допущены (рекомендованы) </w:t>
      </w:r>
      <w:proofErr w:type="spellStart"/>
      <w:r w:rsidRPr="00782452">
        <w:rPr>
          <w:rFonts w:eastAsiaTheme="minorEastAsia"/>
          <w:szCs w:val="24"/>
        </w:rPr>
        <w:t>МОиН</w:t>
      </w:r>
      <w:proofErr w:type="spellEnd"/>
      <w:r w:rsidRPr="00782452">
        <w:rPr>
          <w:rFonts w:eastAsiaTheme="minorEastAsia"/>
          <w:szCs w:val="24"/>
        </w:rPr>
        <w:t> </w:t>
      </w:r>
      <w:proofErr w:type="spellStart"/>
      <w:r w:rsidRPr="00782452">
        <w:rPr>
          <w:rFonts w:eastAsiaTheme="minorEastAsia"/>
          <w:szCs w:val="24"/>
        </w:rPr>
        <w:t>РФ</w:t>
      </w:r>
      <w:proofErr w:type="gramStart"/>
      <w:r w:rsidRPr="00782452">
        <w:rPr>
          <w:rFonts w:eastAsiaTheme="minorEastAsia"/>
          <w:szCs w:val="24"/>
        </w:rPr>
        <w:t>,М</w:t>
      </w:r>
      <w:proofErr w:type="gramEnd"/>
      <w:r w:rsidRPr="00782452">
        <w:rPr>
          <w:rFonts w:eastAsiaTheme="minorEastAsia"/>
          <w:szCs w:val="24"/>
        </w:rPr>
        <w:t>ОиН</w:t>
      </w:r>
      <w:proofErr w:type="spellEnd"/>
      <w:r w:rsidRPr="00782452">
        <w:rPr>
          <w:rFonts w:eastAsiaTheme="minorEastAsia"/>
          <w:szCs w:val="24"/>
        </w:rPr>
        <w:t> РТ и обеспечивают образование на уровне государственного стандарта.</w:t>
      </w:r>
    </w:p>
    <w:p w:rsidR="00252684" w:rsidRPr="00782452" w:rsidRDefault="00252684" w:rsidP="00782452">
      <w:pPr>
        <w:spacing w:line="360" w:lineRule="auto"/>
        <w:ind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Внеурочная деятельность выведена за рамки учебного плана. План внеурочной деятельности является организационным механизмом реализации основной образовательной программы основного общего образования.</w:t>
      </w:r>
    </w:p>
    <w:p w:rsidR="00252684" w:rsidRPr="00782452" w:rsidRDefault="00252684" w:rsidP="00782452">
      <w:pPr>
        <w:spacing w:line="360" w:lineRule="auto"/>
        <w:ind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 xml:space="preserve">План внеурочной деятельности обеспечивает учет индивидуальных особенностей и </w:t>
      </w:r>
      <w:proofErr w:type="gramStart"/>
      <w:r w:rsidRPr="00782452">
        <w:rPr>
          <w:sz w:val="24"/>
          <w:szCs w:val="24"/>
        </w:rPr>
        <w:t>потребностей</w:t>
      </w:r>
      <w:proofErr w:type="gramEnd"/>
      <w:r w:rsidRPr="00782452">
        <w:rPr>
          <w:sz w:val="24"/>
          <w:szCs w:val="24"/>
        </w:rPr>
        <w:t xml:space="preserve"> обучающихся через организацию внеурочной деятельности. Внеурочная деятельность организуется по направлениям развития личности (спортивно-оздоровительное, духовно-нравственное, социальное, </w:t>
      </w:r>
      <w:proofErr w:type="spellStart"/>
      <w:r w:rsidRPr="00782452">
        <w:rPr>
          <w:sz w:val="24"/>
          <w:szCs w:val="24"/>
        </w:rPr>
        <w:t>общеинтеллектуальное</w:t>
      </w:r>
      <w:proofErr w:type="spellEnd"/>
      <w:r w:rsidRPr="00782452">
        <w:rPr>
          <w:sz w:val="24"/>
          <w:szCs w:val="24"/>
        </w:rPr>
        <w:t xml:space="preserve">, общекультурное) в таких формах как художественные, культурологические, филологические собрания, конференции, олимпиады, военно-патриотические объединения, экскурсии, соревнования, поисковые и научные исследования, общественно полезные практики и другие формы на добровольной основе в соответствии с выбором участников образовательных отношений. </w:t>
      </w:r>
    </w:p>
    <w:p w:rsidR="00252684" w:rsidRPr="00782452" w:rsidRDefault="00252684" w:rsidP="00782452">
      <w:pPr>
        <w:spacing w:line="360" w:lineRule="auto"/>
        <w:ind w:firstLine="709"/>
        <w:rPr>
          <w:sz w:val="24"/>
          <w:szCs w:val="24"/>
        </w:rPr>
      </w:pPr>
      <w:r w:rsidRPr="00782452">
        <w:rPr>
          <w:sz w:val="24"/>
          <w:szCs w:val="24"/>
        </w:rPr>
        <w:br w:type="page"/>
      </w:r>
    </w:p>
    <w:p w:rsidR="00252684" w:rsidRDefault="00252684" w:rsidP="00252684">
      <w:pPr>
        <w:spacing w:line="237" w:lineRule="auto"/>
        <w:ind w:right="20"/>
        <w:jc w:val="center"/>
        <w:rPr>
          <w:rFonts w:eastAsia="Times New Roman"/>
          <w:b/>
          <w:bCs/>
          <w:sz w:val="24"/>
          <w:szCs w:val="24"/>
        </w:rPr>
      </w:pPr>
      <w:r w:rsidRPr="006114D6">
        <w:rPr>
          <w:rFonts w:eastAsia="Times New Roman"/>
          <w:b/>
          <w:bCs/>
          <w:sz w:val="24"/>
          <w:szCs w:val="24"/>
        </w:rPr>
        <w:lastRenderedPageBreak/>
        <w:t>Учебный план для 5</w:t>
      </w:r>
      <w:r>
        <w:rPr>
          <w:rFonts w:eastAsia="Times New Roman"/>
          <w:b/>
          <w:bCs/>
          <w:sz w:val="24"/>
          <w:szCs w:val="24"/>
        </w:rPr>
        <w:t>-9</w:t>
      </w:r>
      <w:r w:rsidRPr="006114D6">
        <w:rPr>
          <w:rFonts w:eastAsia="Times New Roman"/>
          <w:b/>
          <w:bCs/>
          <w:sz w:val="24"/>
          <w:szCs w:val="24"/>
        </w:rPr>
        <w:t xml:space="preserve"> классов</w:t>
      </w:r>
    </w:p>
    <w:p w:rsidR="00252684" w:rsidRPr="006114D6" w:rsidRDefault="00252684" w:rsidP="00252684">
      <w:pPr>
        <w:spacing w:line="237" w:lineRule="auto"/>
        <w:ind w:right="20"/>
        <w:jc w:val="center"/>
        <w:rPr>
          <w:rFonts w:eastAsia="Times New Roman"/>
          <w:b/>
          <w:bCs/>
          <w:sz w:val="24"/>
          <w:szCs w:val="24"/>
        </w:rPr>
      </w:pPr>
      <w:r w:rsidRPr="006114D6">
        <w:rPr>
          <w:rFonts w:eastAsia="Times New Roman"/>
          <w:b/>
          <w:bCs/>
          <w:sz w:val="24"/>
          <w:szCs w:val="24"/>
        </w:rPr>
        <w:t>МБОУ «</w:t>
      </w:r>
      <w:r>
        <w:rPr>
          <w:rFonts w:eastAsia="Times New Roman"/>
          <w:b/>
          <w:bCs/>
          <w:sz w:val="24"/>
          <w:szCs w:val="24"/>
        </w:rPr>
        <w:t>Кировская</w:t>
      </w:r>
      <w:r w:rsidRPr="006114D6">
        <w:rPr>
          <w:rFonts w:eastAsia="Times New Roman"/>
          <w:b/>
          <w:bCs/>
          <w:sz w:val="24"/>
          <w:szCs w:val="24"/>
        </w:rPr>
        <w:t xml:space="preserve"> средняя общеобразовательная школа» на 201</w:t>
      </w:r>
      <w:r>
        <w:rPr>
          <w:rFonts w:eastAsia="Times New Roman"/>
          <w:b/>
          <w:bCs/>
          <w:sz w:val="24"/>
          <w:szCs w:val="24"/>
        </w:rPr>
        <w:t>9</w:t>
      </w:r>
      <w:r w:rsidRPr="006114D6">
        <w:rPr>
          <w:rFonts w:eastAsia="Times New Roman"/>
          <w:b/>
          <w:bCs/>
          <w:sz w:val="24"/>
          <w:szCs w:val="24"/>
        </w:rPr>
        <w:t>/20</w:t>
      </w:r>
      <w:r>
        <w:rPr>
          <w:rFonts w:eastAsia="Times New Roman"/>
          <w:b/>
          <w:bCs/>
          <w:sz w:val="24"/>
          <w:szCs w:val="24"/>
        </w:rPr>
        <w:t>20</w:t>
      </w:r>
      <w:r w:rsidRPr="006114D6">
        <w:rPr>
          <w:rFonts w:eastAsia="Times New Roman"/>
          <w:b/>
          <w:bCs/>
          <w:sz w:val="24"/>
          <w:szCs w:val="24"/>
        </w:rPr>
        <w:t xml:space="preserve"> учебный год</w:t>
      </w:r>
    </w:p>
    <w:p w:rsidR="00252684" w:rsidRPr="00E0573E" w:rsidRDefault="00252684" w:rsidP="00252684">
      <w:pPr>
        <w:spacing w:line="237" w:lineRule="auto"/>
        <w:ind w:right="20"/>
        <w:jc w:val="center"/>
        <w:rPr>
          <w:color w:val="FF0000"/>
          <w:sz w:val="20"/>
          <w:szCs w:val="20"/>
        </w:rPr>
      </w:pPr>
    </w:p>
    <w:tbl>
      <w:tblPr>
        <w:tblStyle w:val="a3"/>
        <w:tblW w:w="10030" w:type="dxa"/>
        <w:tblInd w:w="-318" w:type="dxa"/>
        <w:tblLayout w:type="fixed"/>
        <w:tblLook w:val="04A0"/>
      </w:tblPr>
      <w:tblGrid>
        <w:gridCol w:w="2204"/>
        <w:gridCol w:w="2204"/>
        <w:gridCol w:w="898"/>
        <w:gridCol w:w="899"/>
        <w:gridCol w:w="899"/>
        <w:gridCol w:w="899"/>
        <w:gridCol w:w="899"/>
        <w:gridCol w:w="53"/>
        <w:gridCol w:w="1069"/>
        <w:gridCol w:w="6"/>
      </w:tblGrid>
      <w:tr w:rsidR="00252684" w:rsidRPr="006114D6" w:rsidTr="00DE183E">
        <w:trPr>
          <w:trHeight w:val="263"/>
        </w:trPr>
        <w:tc>
          <w:tcPr>
            <w:tcW w:w="2204" w:type="dxa"/>
            <w:vMerge w:val="restart"/>
            <w:vAlign w:val="center"/>
          </w:tcPr>
          <w:p w:rsidR="00252684" w:rsidRPr="006114D6" w:rsidRDefault="00252684" w:rsidP="00DE183E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2204" w:type="dxa"/>
            <w:vMerge w:val="restart"/>
          </w:tcPr>
          <w:p w:rsidR="00252684" w:rsidRPr="006114D6" w:rsidRDefault="008A267F" w:rsidP="00DE183E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5" o:spid="_x0000_s1026" type="#_x0000_t32" style="position:absolute;margin-left:-4.85pt;margin-top:4.35pt;width:108.3pt;height:36.7pt;flip:y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"/>
              </w:pict>
            </w:r>
            <w:r w:rsidR="00252684" w:rsidRPr="006114D6">
              <w:rPr>
                <w:b/>
                <w:sz w:val="24"/>
                <w:szCs w:val="24"/>
              </w:rPr>
              <w:t>Учебные</w:t>
            </w:r>
          </w:p>
          <w:p w:rsidR="00252684" w:rsidRPr="006114D6" w:rsidRDefault="00252684" w:rsidP="00DE183E">
            <w:pPr>
              <w:ind w:right="-108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</w:rPr>
              <w:t>предметы</w:t>
            </w:r>
          </w:p>
          <w:p w:rsidR="00252684" w:rsidRPr="006114D6" w:rsidRDefault="00252684" w:rsidP="00DE183E">
            <w:pPr>
              <w:jc w:val="right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</w:rPr>
              <w:t>Классы</w:t>
            </w:r>
          </w:p>
        </w:tc>
        <w:tc>
          <w:tcPr>
            <w:tcW w:w="4547" w:type="dxa"/>
            <w:gridSpan w:val="6"/>
            <w:tcBorders>
              <w:right w:val="single" w:sz="4" w:space="0" w:color="auto"/>
            </w:tcBorders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075" w:type="dxa"/>
            <w:gridSpan w:val="2"/>
            <w:tcBorders>
              <w:left w:val="single" w:sz="4" w:space="0" w:color="auto"/>
            </w:tcBorders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</w:rPr>
              <w:t>Всего</w:t>
            </w:r>
          </w:p>
        </w:tc>
      </w:tr>
      <w:tr w:rsidR="00252684" w:rsidRPr="006114D6" w:rsidTr="00DE183E">
        <w:trPr>
          <w:gridAfter w:val="1"/>
          <w:wAfter w:w="6" w:type="dxa"/>
          <w:trHeight w:val="248"/>
        </w:trPr>
        <w:tc>
          <w:tcPr>
            <w:tcW w:w="2204" w:type="dxa"/>
            <w:vMerge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vAlign w:val="center"/>
          </w:tcPr>
          <w:p w:rsidR="00252684" w:rsidRPr="00BB2BA1" w:rsidRDefault="00252684" w:rsidP="00DE183E">
            <w:pPr>
              <w:spacing w:line="263" w:lineRule="exact"/>
              <w:jc w:val="center"/>
              <w:rPr>
                <w:b/>
                <w:sz w:val="24"/>
                <w:szCs w:val="24"/>
                <w:lang w:val="en-US"/>
              </w:rPr>
            </w:pPr>
            <w:r w:rsidRPr="00BB2BA1">
              <w:rPr>
                <w:b/>
                <w:sz w:val="24"/>
                <w:szCs w:val="24"/>
                <w:lang w:val="en-US"/>
              </w:rPr>
              <w:t>IX</w:t>
            </w:r>
          </w:p>
        </w:tc>
        <w:tc>
          <w:tcPr>
            <w:tcW w:w="1122" w:type="dxa"/>
            <w:gridSpan w:val="2"/>
            <w:tcBorders>
              <w:left w:val="single" w:sz="4" w:space="0" w:color="auto"/>
            </w:tcBorders>
          </w:tcPr>
          <w:p w:rsidR="00252684" w:rsidRPr="00BB2BA1" w:rsidRDefault="00252684" w:rsidP="00DE183E">
            <w:pPr>
              <w:spacing w:line="263" w:lineRule="exact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252684" w:rsidRPr="006114D6" w:rsidTr="00DE183E">
        <w:trPr>
          <w:gridAfter w:val="1"/>
          <w:wAfter w:w="6" w:type="dxa"/>
          <w:trHeight w:val="248"/>
        </w:trPr>
        <w:tc>
          <w:tcPr>
            <w:tcW w:w="4408" w:type="dxa"/>
            <w:gridSpan w:val="2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i/>
                <w:sz w:val="24"/>
                <w:szCs w:val="24"/>
              </w:rPr>
            </w:pPr>
            <w:r w:rsidRPr="006114D6">
              <w:rPr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898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</w:tr>
      <w:tr w:rsidR="00252684" w:rsidRPr="006114D6" w:rsidTr="00DE183E">
        <w:trPr>
          <w:gridAfter w:val="1"/>
          <w:wAfter w:w="6" w:type="dxa"/>
          <w:trHeight w:val="248"/>
        </w:trPr>
        <w:tc>
          <w:tcPr>
            <w:tcW w:w="2204" w:type="dxa"/>
            <w:vMerge w:val="restart"/>
          </w:tcPr>
          <w:p w:rsidR="00252684" w:rsidRPr="006114D6" w:rsidRDefault="00252684" w:rsidP="00DE183E">
            <w:pPr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Русский язык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5/175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6/210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4/140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3/10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21/734</w:t>
            </w:r>
          </w:p>
        </w:tc>
      </w:tr>
      <w:tr w:rsidR="00252684" w:rsidRPr="006114D6" w:rsidTr="00DE183E">
        <w:trPr>
          <w:gridAfter w:val="1"/>
          <w:wAfter w:w="6" w:type="dxa"/>
          <w:trHeight w:val="248"/>
        </w:trPr>
        <w:tc>
          <w:tcPr>
            <w:tcW w:w="2204" w:type="dxa"/>
            <w:vMerge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Литература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3/10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13/654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  <w:vMerge w:val="restart"/>
          </w:tcPr>
          <w:p w:rsidR="00252684" w:rsidRPr="006114D6" w:rsidRDefault="00252684" w:rsidP="00DE183E">
            <w:pPr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Родной (татарский) язык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5160E8" w:rsidRDefault="005160E8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5160E8">
              <w:rPr>
                <w:sz w:val="24"/>
                <w:szCs w:val="24"/>
                <w:lang w:val="tt-RU"/>
              </w:rPr>
              <w:t>2</w:t>
            </w:r>
            <w:r w:rsidR="00FC56E5" w:rsidRPr="005160E8">
              <w:rPr>
                <w:sz w:val="24"/>
                <w:szCs w:val="24"/>
              </w:rPr>
              <w:t>/35</w:t>
            </w:r>
          </w:p>
        </w:tc>
        <w:tc>
          <w:tcPr>
            <w:tcW w:w="899" w:type="dxa"/>
            <w:vAlign w:val="center"/>
          </w:tcPr>
          <w:p w:rsidR="00252684" w:rsidRPr="005160E8" w:rsidRDefault="005160E8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5160E8">
              <w:rPr>
                <w:sz w:val="24"/>
                <w:szCs w:val="24"/>
                <w:lang w:val="tt-RU"/>
              </w:rPr>
              <w:t>3</w:t>
            </w:r>
            <w:r w:rsidR="00252684" w:rsidRPr="005160E8">
              <w:rPr>
                <w:sz w:val="24"/>
                <w:szCs w:val="24"/>
              </w:rPr>
              <w:t>/104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13/654</w:t>
            </w:r>
          </w:p>
        </w:tc>
      </w:tr>
      <w:tr w:rsidR="00252684" w:rsidRPr="006114D6" w:rsidTr="00DE183E">
        <w:trPr>
          <w:gridAfter w:val="1"/>
          <w:wAfter w:w="6" w:type="dxa"/>
          <w:trHeight w:val="248"/>
        </w:trPr>
        <w:tc>
          <w:tcPr>
            <w:tcW w:w="2204" w:type="dxa"/>
            <w:vMerge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5160E8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5160E8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5160E8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5160E8">
              <w:rPr>
                <w:sz w:val="24"/>
                <w:szCs w:val="24"/>
              </w:rPr>
              <w:t>2/69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8/349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</w:tcPr>
          <w:p w:rsidR="00252684" w:rsidRPr="006114D6" w:rsidRDefault="00252684" w:rsidP="00DE183E">
            <w:pPr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Иностранные языки</w:t>
            </w: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3/10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15/524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  <w:vMerge w:val="restart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Математика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5/175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5/175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10/350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  <w:vMerge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Алгебра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3/10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9/314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  <w:vMerge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Геометрия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2/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6/209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  <w:vMerge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Информатика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1/3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3/104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  <w:vMerge w:val="restart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История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2/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10/349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  <w:vMerge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1/</w:t>
            </w:r>
            <w:r>
              <w:rPr>
                <w:sz w:val="24"/>
                <w:szCs w:val="24"/>
              </w:rPr>
              <w:t>34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4/139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  <w:vMerge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География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2/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6114D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349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  <w:vMerge w:val="restart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6114D6">
              <w:rPr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6114D6">
              <w:rPr>
                <w:sz w:val="24"/>
                <w:szCs w:val="24"/>
              </w:rPr>
              <w:t xml:space="preserve"> предметы</w:t>
            </w:r>
          </w:p>
        </w:tc>
        <w:tc>
          <w:tcPr>
            <w:tcW w:w="2204" w:type="dxa"/>
            <w:vAlign w:val="center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Физика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3/10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6114D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244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  <w:vMerge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Химия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2/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4/139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  <w:vMerge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Биология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2/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6114D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244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  <w:vMerge w:val="restart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Искусство</w:t>
            </w: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Музыка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4/140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  <w:vMerge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Технология</w:t>
            </w: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Технология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7/245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  <w:vMerge w:val="restart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2/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8/279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  <w:vMerge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1/3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2/69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ИТОГО</w:t>
            </w:r>
          </w:p>
        </w:tc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31/1085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33/1155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3</w:t>
            </w:r>
            <w:r w:rsidRPr="006114D6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1155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</w:rPr>
              <w:t>34/1190</w:t>
            </w:r>
          </w:p>
        </w:tc>
        <w:tc>
          <w:tcPr>
            <w:tcW w:w="899" w:type="dxa"/>
          </w:tcPr>
          <w:p w:rsidR="00252684" w:rsidRDefault="00252684" w:rsidP="00DE183E">
            <w:pPr>
              <w:spacing w:line="263" w:lineRule="exact"/>
              <w:ind w:left="-119" w:right="-38" w:firstLine="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35/1190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CA627D" w:rsidRDefault="00252684" w:rsidP="00DE183E">
            <w:pPr>
              <w:spacing w:line="263" w:lineRule="exac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166/5775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4408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i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898" w:type="dxa"/>
            <w:vAlign w:val="center"/>
          </w:tcPr>
          <w:p w:rsidR="00252684" w:rsidRPr="001E4001" w:rsidRDefault="00252684" w:rsidP="00DE183E">
            <w:pPr>
              <w:spacing w:line="263" w:lineRule="exact"/>
              <w:ind w:left="-119" w:right="-38" w:firstLine="19"/>
              <w:jc w:val="center"/>
              <w:rPr>
                <w:b/>
                <w:sz w:val="24"/>
                <w:szCs w:val="24"/>
              </w:rPr>
            </w:pPr>
            <w:r w:rsidRPr="001E4001">
              <w:rPr>
                <w:b/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1E4001" w:rsidRDefault="00252684" w:rsidP="00DE183E">
            <w:pPr>
              <w:spacing w:line="263" w:lineRule="exact"/>
              <w:ind w:left="-119" w:right="-38" w:firstLine="19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1E4001" w:rsidRDefault="00252684" w:rsidP="00DE183E">
            <w:pPr>
              <w:spacing w:line="263" w:lineRule="exact"/>
              <w:ind w:left="-119" w:right="-38" w:firstLine="19"/>
              <w:jc w:val="center"/>
              <w:rPr>
                <w:b/>
                <w:sz w:val="24"/>
                <w:szCs w:val="24"/>
              </w:rPr>
            </w:pPr>
            <w:r w:rsidRPr="001E4001">
              <w:rPr>
                <w:b/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1E4001" w:rsidRDefault="00252684" w:rsidP="00DE183E">
            <w:pPr>
              <w:spacing w:line="263" w:lineRule="exact"/>
              <w:ind w:left="-119" w:right="-38" w:firstLine="19"/>
              <w:jc w:val="center"/>
              <w:rPr>
                <w:b/>
                <w:sz w:val="24"/>
                <w:szCs w:val="24"/>
              </w:rPr>
            </w:pPr>
            <w:r w:rsidRPr="001E4001">
              <w:rPr>
                <w:b/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1E4001" w:rsidRDefault="00252684" w:rsidP="00DE183E">
            <w:pPr>
              <w:spacing w:line="263" w:lineRule="exact"/>
              <w:ind w:left="-119" w:right="-38" w:firstLine="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1/34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1E4001" w:rsidRDefault="00252684" w:rsidP="00DE183E">
            <w:pPr>
              <w:spacing w:line="263" w:lineRule="exact"/>
              <w:jc w:val="center"/>
              <w:rPr>
                <w:b/>
                <w:sz w:val="23"/>
                <w:szCs w:val="23"/>
              </w:rPr>
            </w:pPr>
            <w:r w:rsidRPr="001E4001">
              <w:rPr>
                <w:b/>
                <w:sz w:val="23"/>
                <w:szCs w:val="23"/>
              </w:rPr>
              <w:t>6/</w:t>
            </w:r>
            <w:r>
              <w:rPr>
                <w:b/>
                <w:sz w:val="23"/>
                <w:szCs w:val="23"/>
              </w:rPr>
              <w:t>349</w:t>
            </w:r>
          </w:p>
        </w:tc>
      </w:tr>
      <w:tr w:rsidR="00252684" w:rsidRPr="006114D6" w:rsidTr="00DE183E">
        <w:trPr>
          <w:gridAfter w:val="1"/>
          <w:wAfter w:w="6" w:type="dxa"/>
          <w:trHeight w:val="91"/>
        </w:trPr>
        <w:tc>
          <w:tcPr>
            <w:tcW w:w="2204" w:type="dxa"/>
            <w:tcBorders>
              <w:bottom w:val="single" w:sz="4" w:space="0" w:color="auto"/>
            </w:tcBorders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252684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bottom w:val="single" w:sz="4" w:space="0" w:color="auto"/>
            </w:tcBorders>
            <w:vAlign w:val="center"/>
          </w:tcPr>
          <w:p w:rsidR="00252684" w:rsidRPr="00CA627D" w:rsidRDefault="00252684" w:rsidP="00DE183E">
            <w:pPr>
              <w:spacing w:line="263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Pr="00CA627D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</w:rPr>
              <w:t>70</w:t>
            </w:r>
          </w:p>
        </w:tc>
      </w:tr>
      <w:tr w:rsidR="00252684" w:rsidRPr="006114D6" w:rsidTr="00DE183E">
        <w:trPr>
          <w:gridAfter w:val="1"/>
          <w:wAfter w:w="6" w:type="dxa"/>
          <w:trHeight w:val="420"/>
        </w:trPr>
        <w:tc>
          <w:tcPr>
            <w:tcW w:w="2204" w:type="dxa"/>
            <w:tcBorders>
              <w:top w:val="single" w:sz="4" w:space="0" w:color="auto"/>
            </w:tcBorders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252684" w:rsidRDefault="00252684" w:rsidP="00DE183E">
            <w:pPr>
              <w:spacing w:line="26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ОДНКНР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252684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center"/>
          </w:tcPr>
          <w:p w:rsidR="00252684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252684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</w:tcBorders>
            <w:vAlign w:val="center"/>
          </w:tcPr>
          <w:p w:rsidR="00252684" w:rsidRPr="00CA627D" w:rsidRDefault="00252684" w:rsidP="00DE183E">
            <w:pPr>
              <w:spacing w:line="263" w:lineRule="exact"/>
              <w:jc w:val="center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1/35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1E4001" w:rsidRDefault="00252684" w:rsidP="00DE183E">
            <w:pPr>
              <w:spacing w:line="263" w:lineRule="exact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Алгебра</w:t>
            </w:r>
          </w:p>
        </w:tc>
        <w:tc>
          <w:tcPr>
            <w:tcW w:w="898" w:type="dxa"/>
            <w:vAlign w:val="center"/>
          </w:tcPr>
          <w:p w:rsidR="00252684" w:rsidRPr="001E4001" w:rsidRDefault="00252684" w:rsidP="00DE183E">
            <w:pPr>
              <w:spacing w:line="263" w:lineRule="exact"/>
              <w:ind w:left="-119" w:right="-38" w:firstLine="19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1E4001" w:rsidRDefault="00252684" w:rsidP="00DE183E">
            <w:pPr>
              <w:spacing w:line="263" w:lineRule="exact"/>
              <w:ind w:left="-119" w:right="-38" w:firstLine="19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252684" w:rsidRPr="001E4001" w:rsidRDefault="00252684" w:rsidP="00DE183E">
            <w:pPr>
              <w:spacing w:line="263" w:lineRule="exact"/>
              <w:ind w:left="-119" w:right="-38" w:firstLine="19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252684" w:rsidRPr="00CA627D" w:rsidRDefault="00252684" w:rsidP="00DE183E">
            <w:pPr>
              <w:spacing w:line="263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Pr="00CA627D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</w:rPr>
              <w:t>70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2204" w:type="dxa"/>
          </w:tcPr>
          <w:p w:rsidR="00252684" w:rsidRPr="006114D6" w:rsidRDefault="00252684" w:rsidP="00DE183E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1E4001" w:rsidRDefault="005160E8" w:rsidP="00DE183E">
            <w:pPr>
              <w:spacing w:line="263" w:lineRule="exact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  <w:lang w:val="tt-RU"/>
              </w:rPr>
              <w:t>Немецкий</w:t>
            </w:r>
            <w:r w:rsidR="00252684">
              <w:rPr>
                <w:color w:val="FF0000"/>
                <w:sz w:val="24"/>
                <w:szCs w:val="24"/>
              </w:rPr>
              <w:t xml:space="preserve"> язык</w:t>
            </w:r>
          </w:p>
        </w:tc>
        <w:tc>
          <w:tcPr>
            <w:tcW w:w="898" w:type="dxa"/>
            <w:vAlign w:val="center"/>
          </w:tcPr>
          <w:p w:rsidR="00252684" w:rsidRPr="001E4001" w:rsidRDefault="00252684" w:rsidP="00DE183E">
            <w:pPr>
              <w:spacing w:line="263" w:lineRule="exact"/>
              <w:ind w:left="-119" w:right="-38" w:firstLine="19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1E4001" w:rsidRDefault="00252684" w:rsidP="00DE183E">
            <w:pPr>
              <w:spacing w:line="263" w:lineRule="exact"/>
              <w:ind w:left="-119" w:right="-38" w:firstLine="19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Default="00FC56E5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1/34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4408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righ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Максимально допустимая нагрузка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DE183E">
            <w:pPr>
              <w:spacing w:line="288" w:lineRule="auto"/>
              <w:ind w:left="-119" w:right="-38" w:firstLine="19"/>
              <w:jc w:val="center"/>
              <w:rPr>
                <w:bCs/>
                <w:sz w:val="24"/>
                <w:szCs w:val="24"/>
              </w:rPr>
            </w:pPr>
            <w:r w:rsidRPr="006114D6">
              <w:rPr>
                <w:bCs/>
                <w:sz w:val="24"/>
                <w:szCs w:val="24"/>
              </w:rPr>
              <w:t>32/1120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88" w:lineRule="auto"/>
              <w:ind w:left="-119" w:right="-38" w:firstLine="19"/>
              <w:jc w:val="center"/>
              <w:rPr>
                <w:bCs/>
                <w:sz w:val="24"/>
                <w:szCs w:val="24"/>
              </w:rPr>
            </w:pPr>
            <w:r w:rsidRPr="006114D6">
              <w:rPr>
                <w:bCs/>
                <w:sz w:val="24"/>
                <w:szCs w:val="24"/>
              </w:rPr>
              <w:t>33/1155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88" w:lineRule="auto"/>
              <w:ind w:left="-119" w:right="-38" w:firstLine="19"/>
              <w:jc w:val="center"/>
              <w:rPr>
                <w:bCs/>
                <w:sz w:val="24"/>
                <w:szCs w:val="24"/>
              </w:rPr>
            </w:pPr>
            <w:r w:rsidRPr="006114D6">
              <w:rPr>
                <w:bCs/>
                <w:sz w:val="24"/>
                <w:szCs w:val="24"/>
              </w:rPr>
              <w:t>35/1225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DE183E">
            <w:pPr>
              <w:spacing w:line="288" w:lineRule="auto"/>
              <w:ind w:left="-119" w:right="-38" w:firstLine="19"/>
              <w:jc w:val="center"/>
              <w:rPr>
                <w:bCs/>
                <w:sz w:val="24"/>
                <w:szCs w:val="24"/>
              </w:rPr>
            </w:pPr>
            <w:r w:rsidRPr="006114D6">
              <w:rPr>
                <w:bCs/>
                <w:sz w:val="24"/>
                <w:szCs w:val="24"/>
              </w:rPr>
              <w:t>36/1260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DE183E">
            <w:pPr>
              <w:spacing w:line="288" w:lineRule="auto"/>
              <w:ind w:left="-119" w:right="-38" w:firstLine="1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36/12</w:t>
            </w:r>
            <w:r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CA627D" w:rsidRDefault="00252684" w:rsidP="00DE183E">
            <w:pPr>
              <w:spacing w:line="288" w:lineRule="auto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172/5984</w:t>
            </w:r>
          </w:p>
        </w:tc>
      </w:tr>
      <w:tr w:rsidR="00252684" w:rsidRPr="006114D6" w:rsidTr="00DE183E">
        <w:trPr>
          <w:gridAfter w:val="1"/>
          <w:wAfter w:w="6" w:type="dxa"/>
          <w:trHeight w:val="263"/>
        </w:trPr>
        <w:tc>
          <w:tcPr>
            <w:tcW w:w="4408" w:type="dxa"/>
            <w:gridSpan w:val="2"/>
            <w:vAlign w:val="center"/>
          </w:tcPr>
          <w:p w:rsidR="00252684" w:rsidRPr="006114D6" w:rsidRDefault="00252684" w:rsidP="00DE183E">
            <w:pPr>
              <w:spacing w:line="263" w:lineRule="exact"/>
              <w:jc w:val="righ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ВСЕГО</w:t>
            </w:r>
          </w:p>
        </w:tc>
        <w:tc>
          <w:tcPr>
            <w:tcW w:w="898" w:type="dxa"/>
            <w:vAlign w:val="center"/>
          </w:tcPr>
          <w:p w:rsidR="00252684" w:rsidRPr="000255F0" w:rsidRDefault="00252684" w:rsidP="00DE183E">
            <w:pPr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55F0">
              <w:rPr>
                <w:b/>
                <w:bCs/>
                <w:sz w:val="20"/>
                <w:szCs w:val="20"/>
              </w:rPr>
              <w:t>32/1120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DE183E">
            <w:pPr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55F0">
              <w:rPr>
                <w:b/>
                <w:bCs/>
                <w:sz w:val="20"/>
                <w:szCs w:val="20"/>
              </w:rPr>
              <w:t>33/1155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DE183E">
            <w:pPr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55F0">
              <w:rPr>
                <w:b/>
                <w:bCs/>
                <w:sz w:val="20"/>
                <w:szCs w:val="20"/>
              </w:rPr>
              <w:t>35/1225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DE183E">
            <w:pPr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55F0">
              <w:rPr>
                <w:b/>
                <w:bCs/>
                <w:sz w:val="20"/>
                <w:szCs w:val="20"/>
              </w:rPr>
              <w:t>36/1260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DE183E">
            <w:pPr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36/1224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CA627D" w:rsidRDefault="00252684" w:rsidP="00DE183E">
            <w:pPr>
              <w:spacing w:line="288" w:lineRule="auto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172/5984</w:t>
            </w:r>
          </w:p>
        </w:tc>
      </w:tr>
    </w:tbl>
    <w:p w:rsidR="00252684" w:rsidRDefault="00252684" w:rsidP="00252684">
      <w:pPr>
        <w:ind w:right="-179"/>
        <w:jc w:val="center"/>
        <w:rPr>
          <w:rFonts w:eastAsia="Times New Roman"/>
          <w:b/>
          <w:bCs/>
          <w:sz w:val="24"/>
          <w:szCs w:val="24"/>
        </w:rPr>
      </w:pPr>
    </w:p>
    <w:p w:rsidR="00252684" w:rsidRDefault="00252684" w:rsidP="00252684">
      <w:pPr>
        <w:ind w:right="-6"/>
        <w:jc w:val="center"/>
        <w:rPr>
          <w:rFonts w:eastAsia="Times New Roman"/>
          <w:b/>
          <w:bCs/>
          <w:sz w:val="24"/>
          <w:szCs w:val="24"/>
        </w:rPr>
      </w:pPr>
    </w:p>
    <w:p w:rsidR="00252684" w:rsidRDefault="00252684" w:rsidP="00252684">
      <w:pPr>
        <w:ind w:right="-6"/>
        <w:jc w:val="center"/>
        <w:rPr>
          <w:rFonts w:eastAsia="Times New Roman"/>
          <w:b/>
          <w:bCs/>
          <w:sz w:val="24"/>
          <w:szCs w:val="24"/>
        </w:rPr>
      </w:pPr>
    </w:p>
    <w:p w:rsidR="00D76DE8" w:rsidRDefault="00D76DE8">
      <w:pPr>
        <w:spacing w:after="200" w:line="276" w:lineRule="auto"/>
      </w:pPr>
      <w:r>
        <w:br w:type="page"/>
      </w:r>
    </w:p>
    <w:p w:rsidR="00455163" w:rsidRPr="003510E9" w:rsidRDefault="00455163" w:rsidP="00455163">
      <w:pPr>
        <w:ind w:left="6237"/>
        <w:rPr>
          <w:sz w:val="24"/>
          <w:szCs w:val="24"/>
        </w:rPr>
      </w:pPr>
    </w:p>
    <w:p w:rsidR="00455163" w:rsidRPr="003510E9" w:rsidRDefault="00455163" w:rsidP="00455163">
      <w:pPr>
        <w:jc w:val="center"/>
        <w:rPr>
          <w:b/>
          <w:sz w:val="24"/>
          <w:szCs w:val="24"/>
        </w:rPr>
      </w:pPr>
      <w:r w:rsidRPr="003510E9">
        <w:rPr>
          <w:b/>
          <w:sz w:val="24"/>
          <w:szCs w:val="24"/>
        </w:rPr>
        <w:t>Формы проведения промежуточной аттестации по учебным предметам</w:t>
      </w:r>
    </w:p>
    <w:p w:rsidR="00D76DE8" w:rsidRDefault="00D76DE8" w:rsidP="00D76DE8">
      <w:pPr>
        <w:jc w:val="center"/>
        <w:rPr>
          <w:b/>
          <w:i/>
          <w:sz w:val="24"/>
          <w:szCs w:val="24"/>
        </w:rPr>
      </w:pPr>
    </w:p>
    <w:p w:rsidR="00D76DE8" w:rsidRPr="003510E9" w:rsidRDefault="00D76DE8" w:rsidP="00D76DE8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Основное общее образование</w:t>
      </w:r>
    </w:p>
    <w:tbl>
      <w:tblPr>
        <w:tblStyle w:val="a3"/>
        <w:tblW w:w="5000" w:type="pct"/>
        <w:tblLook w:val="04A0"/>
      </w:tblPr>
      <w:tblGrid>
        <w:gridCol w:w="3320"/>
        <w:gridCol w:w="1141"/>
        <w:gridCol w:w="1374"/>
        <w:gridCol w:w="1244"/>
        <w:gridCol w:w="1244"/>
        <w:gridCol w:w="1248"/>
      </w:tblGrid>
      <w:tr w:rsidR="00D76DE8" w:rsidRPr="003510E9" w:rsidTr="00DE183E">
        <w:trPr>
          <w:trHeight w:val="140"/>
          <w:tblHeader/>
        </w:trPr>
        <w:tc>
          <w:tcPr>
            <w:tcW w:w="1734" w:type="pct"/>
          </w:tcPr>
          <w:p w:rsidR="00D76DE8" w:rsidRPr="003510E9" w:rsidRDefault="00D76DE8" w:rsidP="00DE183E">
            <w:pPr>
              <w:jc w:val="center"/>
              <w:rPr>
                <w:b/>
                <w:sz w:val="24"/>
                <w:szCs w:val="24"/>
              </w:rPr>
            </w:pPr>
            <w:r w:rsidRPr="003510E9">
              <w:rPr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3266" w:type="pct"/>
            <w:gridSpan w:val="5"/>
            <w:tcBorders>
              <w:right w:val="single" w:sz="4" w:space="0" w:color="auto"/>
            </w:tcBorders>
          </w:tcPr>
          <w:p w:rsidR="00D76DE8" w:rsidRPr="003510E9" w:rsidRDefault="00D76DE8" w:rsidP="00DE183E">
            <w:pPr>
              <w:jc w:val="center"/>
              <w:rPr>
                <w:b/>
                <w:sz w:val="24"/>
                <w:szCs w:val="24"/>
              </w:rPr>
            </w:pPr>
            <w:r w:rsidRPr="003510E9">
              <w:rPr>
                <w:b/>
                <w:sz w:val="24"/>
                <w:szCs w:val="24"/>
              </w:rPr>
              <w:t>Класс</w:t>
            </w:r>
          </w:p>
        </w:tc>
      </w:tr>
      <w:tr w:rsidR="00D76DE8" w:rsidRPr="003510E9" w:rsidTr="00782452">
        <w:trPr>
          <w:trHeight w:val="140"/>
          <w:tblHeader/>
        </w:trPr>
        <w:tc>
          <w:tcPr>
            <w:tcW w:w="1734" w:type="pct"/>
          </w:tcPr>
          <w:p w:rsidR="00D76DE8" w:rsidRPr="003510E9" w:rsidRDefault="00D76DE8" w:rsidP="00DE183E">
            <w:pPr>
              <w:jc w:val="center"/>
              <w:rPr>
                <w:b/>
                <w:sz w:val="24"/>
                <w:szCs w:val="24"/>
              </w:rPr>
            </w:pPr>
            <w:r w:rsidRPr="003510E9">
              <w:rPr>
                <w:b/>
                <w:sz w:val="24"/>
                <w:szCs w:val="24"/>
              </w:rPr>
              <w:t>классы</w:t>
            </w:r>
          </w:p>
        </w:tc>
        <w:tc>
          <w:tcPr>
            <w:tcW w:w="596" w:type="pct"/>
          </w:tcPr>
          <w:p w:rsidR="00D76DE8" w:rsidRPr="003510E9" w:rsidRDefault="00D76DE8" w:rsidP="00DE183E">
            <w:pPr>
              <w:jc w:val="center"/>
              <w:rPr>
                <w:b/>
                <w:sz w:val="24"/>
                <w:szCs w:val="24"/>
              </w:rPr>
            </w:pPr>
            <w:r w:rsidRPr="003510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18" w:type="pct"/>
          </w:tcPr>
          <w:p w:rsidR="00D76DE8" w:rsidRPr="003510E9" w:rsidRDefault="00D76DE8" w:rsidP="00DE183E">
            <w:pPr>
              <w:jc w:val="center"/>
              <w:rPr>
                <w:b/>
                <w:sz w:val="24"/>
                <w:szCs w:val="24"/>
              </w:rPr>
            </w:pPr>
            <w:r w:rsidRPr="003510E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50" w:type="pct"/>
            <w:tcBorders>
              <w:right w:val="single" w:sz="4" w:space="0" w:color="auto"/>
            </w:tcBorders>
          </w:tcPr>
          <w:p w:rsidR="00D76DE8" w:rsidRPr="003510E9" w:rsidRDefault="00D76DE8" w:rsidP="00DE183E">
            <w:pPr>
              <w:jc w:val="center"/>
              <w:rPr>
                <w:b/>
                <w:sz w:val="24"/>
                <w:szCs w:val="24"/>
              </w:rPr>
            </w:pPr>
            <w:r w:rsidRPr="003510E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50" w:type="pct"/>
            <w:tcBorders>
              <w:right w:val="single" w:sz="4" w:space="0" w:color="auto"/>
            </w:tcBorders>
          </w:tcPr>
          <w:p w:rsidR="00D76DE8" w:rsidRPr="003510E9" w:rsidRDefault="00D76DE8" w:rsidP="00DE183E">
            <w:pPr>
              <w:jc w:val="center"/>
              <w:rPr>
                <w:b/>
                <w:sz w:val="24"/>
                <w:szCs w:val="24"/>
              </w:rPr>
            </w:pPr>
            <w:r w:rsidRPr="003510E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52" w:type="pct"/>
            <w:tcBorders>
              <w:right w:val="single" w:sz="4" w:space="0" w:color="auto"/>
            </w:tcBorders>
          </w:tcPr>
          <w:p w:rsidR="00D76DE8" w:rsidRPr="003510E9" w:rsidRDefault="00D76DE8" w:rsidP="00DE183E">
            <w:pPr>
              <w:jc w:val="center"/>
              <w:rPr>
                <w:b/>
                <w:sz w:val="24"/>
                <w:szCs w:val="24"/>
              </w:rPr>
            </w:pPr>
            <w:r w:rsidRPr="003510E9">
              <w:rPr>
                <w:b/>
                <w:sz w:val="24"/>
                <w:szCs w:val="24"/>
              </w:rPr>
              <w:t>9</w:t>
            </w:r>
          </w:p>
        </w:tc>
      </w:tr>
      <w:tr w:rsidR="00D76DE8" w:rsidRPr="003510E9" w:rsidTr="00782452">
        <w:trPr>
          <w:trHeight w:val="140"/>
        </w:trPr>
        <w:tc>
          <w:tcPr>
            <w:tcW w:w="1734" w:type="pct"/>
          </w:tcPr>
          <w:p w:rsidR="00D76DE8" w:rsidRPr="003510E9" w:rsidRDefault="00D76DE8" w:rsidP="00DE183E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Русский язык</w:t>
            </w:r>
          </w:p>
        </w:tc>
        <w:tc>
          <w:tcPr>
            <w:tcW w:w="596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КД/ГО</w:t>
            </w:r>
          </w:p>
        </w:tc>
        <w:tc>
          <w:tcPr>
            <w:tcW w:w="718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И/ГО</w:t>
            </w:r>
          </w:p>
        </w:tc>
        <w:tc>
          <w:tcPr>
            <w:tcW w:w="650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КД/ГО</w:t>
            </w:r>
          </w:p>
        </w:tc>
        <w:tc>
          <w:tcPr>
            <w:tcW w:w="650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КД/ГО</w:t>
            </w:r>
          </w:p>
        </w:tc>
        <w:tc>
          <w:tcPr>
            <w:tcW w:w="652" w:type="pct"/>
          </w:tcPr>
          <w:p w:rsidR="00D76DE8" w:rsidRPr="003510E9" w:rsidRDefault="00782452" w:rsidP="00F04A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04A47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/ГО</w:t>
            </w:r>
          </w:p>
        </w:tc>
      </w:tr>
      <w:tr w:rsidR="00D76DE8" w:rsidRPr="003510E9" w:rsidTr="00782452">
        <w:trPr>
          <w:trHeight w:val="140"/>
        </w:trPr>
        <w:tc>
          <w:tcPr>
            <w:tcW w:w="1734" w:type="pct"/>
          </w:tcPr>
          <w:p w:rsidR="00D76DE8" w:rsidRPr="003510E9" w:rsidRDefault="00D76DE8" w:rsidP="00DE183E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Литература</w:t>
            </w:r>
          </w:p>
        </w:tc>
        <w:tc>
          <w:tcPr>
            <w:tcW w:w="596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  <w:tc>
          <w:tcPr>
            <w:tcW w:w="718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  <w:tc>
          <w:tcPr>
            <w:tcW w:w="650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  <w:tc>
          <w:tcPr>
            <w:tcW w:w="650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  <w:tc>
          <w:tcPr>
            <w:tcW w:w="652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</w:tr>
      <w:tr w:rsidR="00D76DE8" w:rsidRPr="003510E9" w:rsidTr="00782452">
        <w:trPr>
          <w:trHeight w:val="140"/>
        </w:trPr>
        <w:tc>
          <w:tcPr>
            <w:tcW w:w="1734" w:type="pct"/>
          </w:tcPr>
          <w:p w:rsidR="00D76DE8" w:rsidRPr="003510E9" w:rsidRDefault="00D76DE8" w:rsidP="00DE183E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Родной (татарский) язык</w:t>
            </w:r>
          </w:p>
        </w:tc>
        <w:tc>
          <w:tcPr>
            <w:tcW w:w="596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КД/ГО</w:t>
            </w:r>
          </w:p>
        </w:tc>
        <w:tc>
          <w:tcPr>
            <w:tcW w:w="718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КД/ГО</w:t>
            </w:r>
          </w:p>
        </w:tc>
        <w:tc>
          <w:tcPr>
            <w:tcW w:w="650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0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И/ГО</w:t>
            </w:r>
          </w:p>
        </w:tc>
        <w:tc>
          <w:tcPr>
            <w:tcW w:w="652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</w:tr>
      <w:tr w:rsidR="00D76DE8" w:rsidRPr="003510E9" w:rsidTr="00782452">
        <w:trPr>
          <w:trHeight w:val="140"/>
        </w:trPr>
        <w:tc>
          <w:tcPr>
            <w:tcW w:w="1734" w:type="pct"/>
          </w:tcPr>
          <w:p w:rsidR="00D76DE8" w:rsidRPr="003510E9" w:rsidRDefault="00D76DE8" w:rsidP="00DE183E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596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  <w:tc>
          <w:tcPr>
            <w:tcW w:w="718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  <w:tc>
          <w:tcPr>
            <w:tcW w:w="650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  <w:tc>
          <w:tcPr>
            <w:tcW w:w="650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  <w:tc>
          <w:tcPr>
            <w:tcW w:w="652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</w:tr>
      <w:tr w:rsidR="00D76DE8" w:rsidRPr="003510E9" w:rsidTr="00782452">
        <w:trPr>
          <w:trHeight w:val="140"/>
        </w:trPr>
        <w:tc>
          <w:tcPr>
            <w:tcW w:w="1734" w:type="pct"/>
          </w:tcPr>
          <w:p w:rsidR="00D76DE8" w:rsidRPr="003510E9" w:rsidRDefault="00D76DE8" w:rsidP="00DE183E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Иностранный (английский) язык</w:t>
            </w:r>
          </w:p>
        </w:tc>
        <w:tc>
          <w:tcPr>
            <w:tcW w:w="596" w:type="pct"/>
          </w:tcPr>
          <w:p w:rsidR="00D76DE8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782452">
              <w:rPr>
                <w:sz w:val="24"/>
                <w:szCs w:val="24"/>
              </w:rPr>
              <w:t>/ГО</w:t>
            </w:r>
          </w:p>
        </w:tc>
        <w:tc>
          <w:tcPr>
            <w:tcW w:w="718" w:type="pct"/>
          </w:tcPr>
          <w:p w:rsidR="00D76DE8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782452">
              <w:rPr>
                <w:sz w:val="24"/>
                <w:szCs w:val="24"/>
              </w:rPr>
              <w:t>/ГО</w:t>
            </w:r>
          </w:p>
        </w:tc>
        <w:tc>
          <w:tcPr>
            <w:tcW w:w="650" w:type="pct"/>
          </w:tcPr>
          <w:p w:rsidR="00D76DE8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782452">
              <w:rPr>
                <w:sz w:val="24"/>
                <w:szCs w:val="24"/>
              </w:rPr>
              <w:t>/ГО</w:t>
            </w:r>
          </w:p>
        </w:tc>
        <w:tc>
          <w:tcPr>
            <w:tcW w:w="650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2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И/ГО</w:t>
            </w:r>
          </w:p>
        </w:tc>
      </w:tr>
      <w:tr w:rsidR="00D76DE8" w:rsidRPr="003510E9" w:rsidTr="00782452">
        <w:trPr>
          <w:trHeight w:val="140"/>
        </w:trPr>
        <w:tc>
          <w:tcPr>
            <w:tcW w:w="1734" w:type="pct"/>
          </w:tcPr>
          <w:p w:rsidR="00D76DE8" w:rsidRPr="003510E9" w:rsidRDefault="00D76DE8" w:rsidP="00DE183E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Математика</w:t>
            </w:r>
          </w:p>
        </w:tc>
        <w:tc>
          <w:tcPr>
            <w:tcW w:w="596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718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650" w:type="pct"/>
          </w:tcPr>
          <w:p w:rsidR="00D76DE8" w:rsidRPr="003510E9" w:rsidRDefault="00D76DE8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D76DE8" w:rsidRPr="003510E9" w:rsidRDefault="00D76DE8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2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82452" w:rsidRPr="003510E9" w:rsidTr="00782452">
        <w:trPr>
          <w:trHeight w:val="140"/>
        </w:trPr>
        <w:tc>
          <w:tcPr>
            <w:tcW w:w="1734" w:type="pct"/>
          </w:tcPr>
          <w:p w:rsidR="00782452" w:rsidRPr="003510E9" w:rsidRDefault="00782452" w:rsidP="00DE183E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3510E9">
              <w:rPr>
                <w:rFonts w:eastAsia="Times New Roman"/>
                <w:sz w:val="24"/>
                <w:szCs w:val="24"/>
              </w:rPr>
              <w:t>Алгебра</w:t>
            </w:r>
          </w:p>
        </w:tc>
        <w:tc>
          <w:tcPr>
            <w:tcW w:w="596" w:type="pct"/>
          </w:tcPr>
          <w:p w:rsidR="00782452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</w:tcPr>
          <w:p w:rsidR="00782452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782452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650" w:type="pct"/>
          </w:tcPr>
          <w:p w:rsidR="00782452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652" w:type="pct"/>
          </w:tcPr>
          <w:p w:rsidR="00782452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</w:tr>
      <w:tr w:rsidR="00782452" w:rsidRPr="003510E9" w:rsidTr="00782452">
        <w:trPr>
          <w:trHeight w:val="140"/>
        </w:trPr>
        <w:tc>
          <w:tcPr>
            <w:tcW w:w="1734" w:type="pct"/>
          </w:tcPr>
          <w:p w:rsidR="00782452" w:rsidRPr="003510E9" w:rsidRDefault="00782452" w:rsidP="00DE183E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3510E9">
              <w:rPr>
                <w:rFonts w:eastAsia="Times New Roman"/>
                <w:sz w:val="24"/>
                <w:szCs w:val="24"/>
              </w:rPr>
              <w:t>Геометрия</w:t>
            </w:r>
          </w:p>
        </w:tc>
        <w:tc>
          <w:tcPr>
            <w:tcW w:w="596" w:type="pct"/>
          </w:tcPr>
          <w:p w:rsidR="00782452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</w:tcPr>
          <w:p w:rsidR="00782452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782452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650" w:type="pct"/>
          </w:tcPr>
          <w:p w:rsidR="00782452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652" w:type="pct"/>
          </w:tcPr>
          <w:p w:rsidR="00782452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</w:tr>
      <w:tr w:rsidR="00782452" w:rsidRPr="003510E9" w:rsidTr="00782452">
        <w:trPr>
          <w:trHeight w:val="272"/>
        </w:trPr>
        <w:tc>
          <w:tcPr>
            <w:tcW w:w="1734" w:type="pct"/>
          </w:tcPr>
          <w:p w:rsidR="00782452" w:rsidRPr="003510E9" w:rsidRDefault="00782452" w:rsidP="00DE183E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Информатика</w:t>
            </w:r>
          </w:p>
        </w:tc>
        <w:tc>
          <w:tcPr>
            <w:tcW w:w="596" w:type="pct"/>
          </w:tcPr>
          <w:p w:rsidR="00782452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</w:tcPr>
          <w:p w:rsidR="00782452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782452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0" w:type="pct"/>
          </w:tcPr>
          <w:p w:rsidR="00782452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2" w:type="pct"/>
          </w:tcPr>
          <w:p w:rsidR="00782452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</w:tr>
      <w:tr w:rsidR="00F04A47" w:rsidRPr="003510E9" w:rsidTr="00782452">
        <w:trPr>
          <w:trHeight w:val="260"/>
        </w:trPr>
        <w:tc>
          <w:tcPr>
            <w:tcW w:w="1734" w:type="pct"/>
          </w:tcPr>
          <w:p w:rsidR="00F04A47" w:rsidRPr="003510E9" w:rsidRDefault="00F04A47" w:rsidP="00DE183E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История</w:t>
            </w:r>
          </w:p>
        </w:tc>
        <w:tc>
          <w:tcPr>
            <w:tcW w:w="596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718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0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0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2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</w:tr>
      <w:tr w:rsidR="00F04A47" w:rsidRPr="003510E9" w:rsidTr="00782452">
        <w:trPr>
          <w:trHeight w:val="272"/>
        </w:trPr>
        <w:tc>
          <w:tcPr>
            <w:tcW w:w="1734" w:type="pct"/>
          </w:tcPr>
          <w:p w:rsidR="00F04A47" w:rsidRPr="003510E9" w:rsidRDefault="00F04A47" w:rsidP="00DE183E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96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650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650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652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</w:tr>
      <w:tr w:rsidR="00F04A47" w:rsidRPr="003510E9" w:rsidTr="00782452">
        <w:trPr>
          <w:trHeight w:val="260"/>
        </w:trPr>
        <w:tc>
          <w:tcPr>
            <w:tcW w:w="1734" w:type="pct"/>
          </w:tcPr>
          <w:p w:rsidR="00F04A47" w:rsidRPr="003510E9" w:rsidRDefault="00F04A47" w:rsidP="00DE183E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География</w:t>
            </w:r>
          </w:p>
        </w:tc>
        <w:tc>
          <w:tcPr>
            <w:tcW w:w="596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718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0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0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2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</w:tr>
      <w:tr w:rsidR="00F04A47" w:rsidRPr="003510E9" w:rsidTr="00782452">
        <w:trPr>
          <w:trHeight w:val="272"/>
        </w:trPr>
        <w:tc>
          <w:tcPr>
            <w:tcW w:w="1734" w:type="pct"/>
          </w:tcPr>
          <w:p w:rsidR="00F04A47" w:rsidRPr="003510E9" w:rsidRDefault="00F04A47" w:rsidP="00DE183E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Физика</w:t>
            </w:r>
          </w:p>
        </w:tc>
        <w:tc>
          <w:tcPr>
            <w:tcW w:w="596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0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2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</w:tr>
      <w:tr w:rsidR="00F04A47" w:rsidRPr="003510E9" w:rsidTr="00782452">
        <w:trPr>
          <w:trHeight w:val="260"/>
        </w:trPr>
        <w:tc>
          <w:tcPr>
            <w:tcW w:w="1734" w:type="pct"/>
          </w:tcPr>
          <w:p w:rsidR="00F04A47" w:rsidRPr="003510E9" w:rsidRDefault="00F04A47" w:rsidP="00DE183E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Биология</w:t>
            </w:r>
          </w:p>
        </w:tc>
        <w:tc>
          <w:tcPr>
            <w:tcW w:w="596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718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0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0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2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</w:tr>
      <w:tr w:rsidR="00D76DE8" w:rsidRPr="003510E9" w:rsidTr="00782452">
        <w:trPr>
          <w:trHeight w:val="260"/>
        </w:trPr>
        <w:tc>
          <w:tcPr>
            <w:tcW w:w="1734" w:type="pct"/>
          </w:tcPr>
          <w:p w:rsidR="00D76DE8" w:rsidRPr="003510E9" w:rsidRDefault="00D76DE8" w:rsidP="00DE18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</w:tc>
        <w:tc>
          <w:tcPr>
            <w:tcW w:w="596" w:type="pct"/>
          </w:tcPr>
          <w:p w:rsidR="00D76DE8" w:rsidRPr="003510E9" w:rsidRDefault="00D76DE8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</w:tcPr>
          <w:p w:rsidR="00D76DE8" w:rsidRPr="003510E9" w:rsidRDefault="00D76DE8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D76DE8" w:rsidRPr="003510E9" w:rsidRDefault="00D76DE8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652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</w:tr>
      <w:tr w:rsidR="00D76DE8" w:rsidRPr="003510E9" w:rsidTr="00782452">
        <w:trPr>
          <w:trHeight w:val="247"/>
        </w:trPr>
        <w:tc>
          <w:tcPr>
            <w:tcW w:w="1734" w:type="pct"/>
          </w:tcPr>
          <w:p w:rsidR="00D76DE8" w:rsidRPr="003510E9" w:rsidRDefault="00D76DE8" w:rsidP="00DE183E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96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/ГО</w:t>
            </w:r>
          </w:p>
        </w:tc>
        <w:tc>
          <w:tcPr>
            <w:tcW w:w="718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/ГО</w:t>
            </w:r>
          </w:p>
        </w:tc>
        <w:tc>
          <w:tcPr>
            <w:tcW w:w="650" w:type="pct"/>
          </w:tcPr>
          <w:p w:rsidR="00D76DE8" w:rsidRPr="003510E9" w:rsidRDefault="00F04A47" w:rsidP="00DE183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</w:t>
            </w:r>
            <w:proofErr w:type="gramEnd"/>
            <w:r>
              <w:rPr>
                <w:sz w:val="24"/>
                <w:szCs w:val="24"/>
              </w:rPr>
              <w:t>/ГО</w:t>
            </w:r>
          </w:p>
        </w:tc>
        <w:tc>
          <w:tcPr>
            <w:tcW w:w="650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/ГО</w:t>
            </w:r>
          </w:p>
        </w:tc>
        <w:tc>
          <w:tcPr>
            <w:tcW w:w="652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/ГО</w:t>
            </w:r>
          </w:p>
        </w:tc>
      </w:tr>
      <w:tr w:rsidR="00D76DE8" w:rsidRPr="003510E9" w:rsidTr="00782452">
        <w:trPr>
          <w:trHeight w:val="260"/>
        </w:trPr>
        <w:tc>
          <w:tcPr>
            <w:tcW w:w="1734" w:type="pct"/>
          </w:tcPr>
          <w:p w:rsidR="00D76DE8" w:rsidRPr="003510E9" w:rsidRDefault="00D76DE8" w:rsidP="00DE183E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Музыка</w:t>
            </w:r>
          </w:p>
        </w:tc>
        <w:tc>
          <w:tcPr>
            <w:tcW w:w="596" w:type="pct"/>
          </w:tcPr>
          <w:p w:rsidR="00D76DE8" w:rsidRPr="003510E9" w:rsidRDefault="00F04A47" w:rsidP="00DE183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</w:t>
            </w:r>
            <w:proofErr w:type="gramEnd"/>
            <w:r>
              <w:rPr>
                <w:sz w:val="24"/>
                <w:szCs w:val="24"/>
              </w:rPr>
              <w:t>/ГО</w:t>
            </w:r>
          </w:p>
        </w:tc>
        <w:tc>
          <w:tcPr>
            <w:tcW w:w="718" w:type="pct"/>
          </w:tcPr>
          <w:p w:rsidR="00D76DE8" w:rsidRPr="003510E9" w:rsidRDefault="00F04A47" w:rsidP="00DE183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</w:t>
            </w:r>
            <w:proofErr w:type="gramEnd"/>
            <w:r>
              <w:rPr>
                <w:sz w:val="24"/>
                <w:szCs w:val="24"/>
              </w:rPr>
              <w:t>/ГО</w:t>
            </w:r>
          </w:p>
        </w:tc>
        <w:tc>
          <w:tcPr>
            <w:tcW w:w="650" w:type="pct"/>
          </w:tcPr>
          <w:p w:rsidR="00D76DE8" w:rsidRPr="003510E9" w:rsidRDefault="00F04A47" w:rsidP="00DE183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</w:t>
            </w:r>
            <w:proofErr w:type="gramEnd"/>
            <w:r>
              <w:rPr>
                <w:sz w:val="24"/>
                <w:szCs w:val="24"/>
              </w:rPr>
              <w:t>/ГО</w:t>
            </w:r>
          </w:p>
        </w:tc>
        <w:tc>
          <w:tcPr>
            <w:tcW w:w="650" w:type="pct"/>
          </w:tcPr>
          <w:p w:rsidR="00D76DE8" w:rsidRPr="003510E9" w:rsidRDefault="00D76DE8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2" w:type="pct"/>
          </w:tcPr>
          <w:p w:rsidR="00D76DE8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76DE8" w:rsidRPr="003510E9" w:rsidTr="00782452">
        <w:trPr>
          <w:trHeight w:val="260"/>
        </w:trPr>
        <w:tc>
          <w:tcPr>
            <w:tcW w:w="1734" w:type="pct"/>
          </w:tcPr>
          <w:p w:rsidR="00D76DE8" w:rsidRPr="003510E9" w:rsidRDefault="00D76DE8" w:rsidP="00DE183E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  <w:shd w:val="clear" w:color="auto" w:fill="FFFFFF"/>
              </w:rPr>
              <w:t>Основы духовно-нравственных культур народов России</w:t>
            </w:r>
          </w:p>
        </w:tc>
        <w:tc>
          <w:tcPr>
            <w:tcW w:w="596" w:type="pct"/>
          </w:tcPr>
          <w:p w:rsidR="00D76DE8" w:rsidRPr="003510E9" w:rsidRDefault="00D76DE8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КО</w:t>
            </w:r>
          </w:p>
        </w:tc>
        <w:tc>
          <w:tcPr>
            <w:tcW w:w="718" w:type="pct"/>
          </w:tcPr>
          <w:p w:rsidR="00D76DE8" w:rsidRPr="003510E9" w:rsidRDefault="00D76DE8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D76DE8" w:rsidRPr="003510E9" w:rsidRDefault="00D76DE8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D76DE8" w:rsidRPr="003510E9" w:rsidRDefault="00D76DE8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2" w:type="pct"/>
          </w:tcPr>
          <w:p w:rsidR="00D76DE8" w:rsidRPr="003510E9" w:rsidRDefault="00D76DE8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</w:tr>
      <w:tr w:rsidR="00D76DE8" w:rsidRPr="003510E9" w:rsidTr="00782452">
        <w:trPr>
          <w:trHeight w:val="260"/>
        </w:trPr>
        <w:tc>
          <w:tcPr>
            <w:tcW w:w="1734" w:type="pct"/>
          </w:tcPr>
          <w:p w:rsidR="00D76DE8" w:rsidRPr="003510E9" w:rsidRDefault="00D76DE8" w:rsidP="00DE183E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Технология</w:t>
            </w:r>
          </w:p>
        </w:tc>
        <w:tc>
          <w:tcPr>
            <w:tcW w:w="596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/ГО</w:t>
            </w:r>
          </w:p>
        </w:tc>
        <w:tc>
          <w:tcPr>
            <w:tcW w:w="718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/ГО</w:t>
            </w:r>
          </w:p>
        </w:tc>
        <w:tc>
          <w:tcPr>
            <w:tcW w:w="650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/ГО</w:t>
            </w:r>
          </w:p>
        </w:tc>
        <w:tc>
          <w:tcPr>
            <w:tcW w:w="650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/ГО</w:t>
            </w:r>
          </w:p>
        </w:tc>
        <w:tc>
          <w:tcPr>
            <w:tcW w:w="652" w:type="pct"/>
          </w:tcPr>
          <w:p w:rsidR="00D76DE8" w:rsidRPr="003510E9" w:rsidRDefault="00D76DE8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</w:tr>
      <w:tr w:rsidR="00D76DE8" w:rsidRPr="003510E9" w:rsidTr="00782452">
        <w:trPr>
          <w:trHeight w:val="259"/>
        </w:trPr>
        <w:tc>
          <w:tcPr>
            <w:tcW w:w="1734" w:type="pct"/>
          </w:tcPr>
          <w:p w:rsidR="00D76DE8" w:rsidRPr="003510E9" w:rsidRDefault="00D76DE8" w:rsidP="00DE183E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96" w:type="pct"/>
          </w:tcPr>
          <w:p w:rsidR="00D76DE8" w:rsidRPr="003510E9" w:rsidRDefault="00782452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718" w:type="pct"/>
          </w:tcPr>
          <w:p w:rsidR="00D76DE8" w:rsidRPr="003510E9" w:rsidRDefault="00F04A47" w:rsidP="00DE183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</w:t>
            </w:r>
            <w:proofErr w:type="gramEnd"/>
            <w:r>
              <w:rPr>
                <w:sz w:val="24"/>
                <w:szCs w:val="24"/>
              </w:rPr>
              <w:t>/ГО</w:t>
            </w:r>
          </w:p>
        </w:tc>
        <w:tc>
          <w:tcPr>
            <w:tcW w:w="650" w:type="pct"/>
          </w:tcPr>
          <w:p w:rsidR="00D76DE8" w:rsidRPr="003510E9" w:rsidRDefault="00F04A47" w:rsidP="00DE183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</w:t>
            </w:r>
            <w:proofErr w:type="gramEnd"/>
            <w:r>
              <w:rPr>
                <w:sz w:val="24"/>
                <w:szCs w:val="24"/>
              </w:rPr>
              <w:t>/ГО</w:t>
            </w:r>
          </w:p>
        </w:tc>
        <w:tc>
          <w:tcPr>
            <w:tcW w:w="650" w:type="pct"/>
          </w:tcPr>
          <w:p w:rsidR="00D76DE8" w:rsidRPr="003510E9" w:rsidRDefault="00F04A47" w:rsidP="00DE183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</w:t>
            </w:r>
            <w:proofErr w:type="gramEnd"/>
            <w:r>
              <w:rPr>
                <w:sz w:val="24"/>
                <w:szCs w:val="24"/>
              </w:rPr>
              <w:t>/ГО</w:t>
            </w:r>
          </w:p>
        </w:tc>
        <w:tc>
          <w:tcPr>
            <w:tcW w:w="652" w:type="pct"/>
          </w:tcPr>
          <w:p w:rsidR="00D76DE8" w:rsidRPr="003510E9" w:rsidRDefault="00F04A47" w:rsidP="00DE183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</w:t>
            </w:r>
            <w:proofErr w:type="gramEnd"/>
            <w:r>
              <w:rPr>
                <w:sz w:val="24"/>
                <w:szCs w:val="24"/>
              </w:rPr>
              <w:t>/ГО</w:t>
            </w:r>
          </w:p>
        </w:tc>
      </w:tr>
      <w:tr w:rsidR="00F04A47" w:rsidRPr="003510E9" w:rsidTr="00782452">
        <w:trPr>
          <w:trHeight w:val="259"/>
        </w:trPr>
        <w:tc>
          <w:tcPr>
            <w:tcW w:w="1734" w:type="pct"/>
          </w:tcPr>
          <w:p w:rsidR="00F04A47" w:rsidRPr="003510E9" w:rsidRDefault="00F04A47" w:rsidP="00DE183E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596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2" w:type="pct"/>
          </w:tcPr>
          <w:p w:rsidR="00F04A47" w:rsidRPr="003510E9" w:rsidRDefault="00F04A47" w:rsidP="00DE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</w:tr>
    </w:tbl>
    <w:p w:rsidR="00CA4EB5" w:rsidRDefault="00CA4EB5"/>
    <w:p w:rsidR="006C2407" w:rsidRDefault="006C2407"/>
    <w:p w:rsidR="006C2407" w:rsidRPr="001D133E" w:rsidRDefault="006C2407" w:rsidP="006C2407">
      <w:pPr>
        <w:rPr>
          <w:sz w:val="24"/>
          <w:szCs w:val="24"/>
        </w:rPr>
      </w:pPr>
      <w:r w:rsidRPr="001D133E">
        <w:rPr>
          <w:sz w:val="24"/>
          <w:szCs w:val="24"/>
        </w:rPr>
        <w:t>Условные обозначения:</w:t>
      </w:r>
    </w:p>
    <w:p w:rsidR="006C2407" w:rsidRPr="001D133E" w:rsidRDefault="006C2407" w:rsidP="006C2407">
      <w:pPr>
        <w:rPr>
          <w:sz w:val="24"/>
          <w:szCs w:val="24"/>
        </w:rPr>
      </w:pPr>
      <w:r w:rsidRPr="001D133E">
        <w:rPr>
          <w:sz w:val="24"/>
          <w:szCs w:val="24"/>
        </w:rPr>
        <w:t>ГО - годовая оценка</w:t>
      </w:r>
    </w:p>
    <w:p w:rsidR="006C2407" w:rsidRPr="001D133E" w:rsidRDefault="006C2407" w:rsidP="006C2407">
      <w:pPr>
        <w:rPr>
          <w:sz w:val="24"/>
          <w:szCs w:val="24"/>
        </w:rPr>
      </w:pPr>
      <w:r w:rsidRPr="001D133E">
        <w:rPr>
          <w:sz w:val="24"/>
          <w:szCs w:val="24"/>
        </w:rPr>
        <w:t>КР – контрольная работа</w:t>
      </w:r>
    </w:p>
    <w:p w:rsidR="006C2407" w:rsidRPr="001D133E" w:rsidRDefault="006C2407" w:rsidP="006C2407">
      <w:pPr>
        <w:rPr>
          <w:sz w:val="24"/>
          <w:szCs w:val="24"/>
        </w:rPr>
      </w:pPr>
      <w:r w:rsidRPr="001D133E">
        <w:rPr>
          <w:sz w:val="24"/>
          <w:szCs w:val="24"/>
        </w:rPr>
        <w:t>Т – тестирование</w:t>
      </w:r>
    </w:p>
    <w:p w:rsidR="006C2407" w:rsidRPr="001D133E" w:rsidRDefault="006C2407" w:rsidP="006C2407">
      <w:pPr>
        <w:rPr>
          <w:sz w:val="24"/>
          <w:szCs w:val="24"/>
        </w:rPr>
      </w:pPr>
      <w:proofErr w:type="gramStart"/>
      <w:r w:rsidRPr="001D133E">
        <w:rPr>
          <w:sz w:val="24"/>
          <w:szCs w:val="24"/>
        </w:rPr>
        <w:t>П</w:t>
      </w:r>
      <w:proofErr w:type="gramEnd"/>
      <w:r w:rsidRPr="001D133E">
        <w:rPr>
          <w:sz w:val="24"/>
          <w:szCs w:val="24"/>
        </w:rPr>
        <w:t xml:space="preserve"> – проект</w:t>
      </w:r>
    </w:p>
    <w:p w:rsidR="006C2407" w:rsidRPr="001D133E" w:rsidRDefault="006C2407" w:rsidP="006C2407">
      <w:pPr>
        <w:rPr>
          <w:sz w:val="24"/>
          <w:szCs w:val="24"/>
        </w:rPr>
      </w:pPr>
      <w:r w:rsidRPr="001D133E">
        <w:rPr>
          <w:sz w:val="24"/>
          <w:szCs w:val="24"/>
        </w:rPr>
        <w:t>КД – контрольный диктант</w:t>
      </w:r>
    </w:p>
    <w:p w:rsidR="006C2407" w:rsidRPr="001D133E" w:rsidRDefault="006C2407" w:rsidP="006C2407">
      <w:pPr>
        <w:rPr>
          <w:sz w:val="24"/>
          <w:szCs w:val="24"/>
        </w:rPr>
      </w:pPr>
      <w:r w:rsidRPr="001D133E">
        <w:rPr>
          <w:sz w:val="24"/>
          <w:szCs w:val="24"/>
        </w:rPr>
        <w:t>И – изложение</w:t>
      </w:r>
    </w:p>
    <w:p w:rsidR="006C2407" w:rsidRPr="001D133E" w:rsidRDefault="006C2407" w:rsidP="006C2407">
      <w:pPr>
        <w:rPr>
          <w:sz w:val="24"/>
          <w:szCs w:val="24"/>
        </w:rPr>
      </w:pPr>
      <w:r w:rsidRPr="001D133E">
        <w:rPr>
          <w:sz w:val="24"/>
          <w:szCs w:val="24"/>
        </w:rPr>
        <w:t xml:space="preserve">Д – диктант </w:t>
      </w:r>
    </w:p>
    <w:p w:rsidR="006C2407" w:rsidRPr="001D133E" w:rsidRDefault="006C2407" w:rsidP="006C2407">
      <w:pPr>
        <w:rPr>
          <w:sz w:val="24"/>
          <w:szCs w:val="24"/>
        </w:rPr>
      </w:pPr>
      <w:r w:rsidRPr="001D133E">
        <w:rPr>
          <w:sz w:val="24"/>
          <w:szCs w:val="24"/>
        </w:rPr>
        <w:t>С - сочинение</w:t>
      </w:r>
    </w:p>
    <w:p w:rsidR="006C2407" w:rsidRPr="001D133E" w:rsidRDefault="006C2407" w:rsidP="006C2407">
      <w:pPr>
        <w:rPr>
          <w:sz w:val="24"/>
          <w:szCs w:val="24"/>
        </w:rPr>
      </w:pPr>
      <w:proofErr w:type="gramStart"/>
      <w:r w:rsidRPr="001D133E">
        <w:rPr>
          <w:sz w:val="24"/>
          <w:szCs w:val="24"/>
        </w:rPr>
        <w:t>КО</w:t>
      </w:r>
      <w:proofErr w:type="gramEnd"/>
      <w:r w:rsidRPr="001D133E">
        <w:rPr>
          <w:sz w:val="24"/>
          <w:szCs w:val="24"/>
        </w:rPr>
        <w:t xml:space="preserve"> – качественная оценка</w:t>
      </w:r>
    </w:p>
    <w:p w:rsidR="006C2407" w:rsidRPr="001D133E" w:rsidRDefault="006C2407" w:rsidP="006C2407">
      <w:pPr>
        <w:rPr>
          <w:sz w:val="24"/>
          <w:szCs w:val="24"/>
        </w:rPr>
      </w:pPr>
      <w:proofErr w:type="gramStart"/>
      <w:r w:rsidRPr="001D133E">
        <w:rPr>
          <w:sz w:val="24"/>
          <w:szCs w:val="24"/>
        </w:rPr>
        <w:t>З</w:t>
      </w:r>
      <w:proofErr w:type="gramEnd"/>
      <w:r w:rsidRPr="001D133E">
        <w:rPr>
          <w:sz w:val="24"/>
          <w:szCs w:val="24"/>
        </w:rPr>
        <w:t xml:space="preserve"> - зачет</w:t>
      </w:r>
    </w:p>
    <w:p w:rsidR="006C2407" w:rsidRDefault="006C2407"/>
    <w:sectPr w:rsidR="006C2407" w:rsidSect="00052F4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B89" w:rsidRDefault="00C81B89" w:rsidP="00052F4E">
      <w:r>
        <w:separator/>
      </w:r>
    </w:p>
  </w:endnote>
  <w:endnote w:type="continuationSeparator" w:id="0">
    <w:p w:rsidR="00C81B89" w:rsidRDefault="00C81B89" w:rsidP="00052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6872657"/>
      <w:docPartObj>
        <w:docPartGallery w:val="Page Numbers (Bottom of Page)"/>
        <w:docPartUnique/>
      </w:docPartObj>
    </w:sdtPr>
    <w:sdtContent>
      <w:p w:rsidR="00600414" w:rsidRDefault="008A267F">
        <w:pPr>
          <w:pStyle w:val="aa"/>
          <w:jc w:val="right"/>
        </w:pPr>
        <w:fldSimple w:instr=" PAGE   \* MERGEFORMAT ">
          <w:r w:rsidR="005160E8">
            <w:rPr>
              <w:noProof/>
            </w:rPr>
            <w:t>6</w:t>
          </w:r>
        </w:fldSimple>
      </w:p>
    </w:sdtContent>
  </w:sdt>
  <w:p w:rsidR="00600414" w:rsidRDefault="0060041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B89" w:rsidRDefault="00C81B89" w:rsidP="00052F4E">
      <w:r>
        <w:separator/>
      </w:r>
    </w:p>
  </w:footnote>
  <w:footnote w:type="continuationSeparator" w:id="0">
    <w:p w:rsidR="00C81B89" w:rsidRDefault="00C81B89" w:rsidP="00052F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C2318"/>
    <w:multiLevelType w:val="hybridMultilevel"/>
    <w:tmpl w:val="EFBEDE1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2684"/>
    <w:rsid w:val="00052F4E"/>
    <w:rsid w:val="000A74F7"/>
    <w:rsid w:val="00231F26"/>
    <w:rsid w:val="00252684"/>
    <w:rsid w:val="00256C44"/>
    <w:rsid w:val="00285F84"/>
    <w:rsid w:val="002D0B62"/>
    <w:rsid w:val="00455163"/>
    <w:rsid w:val="005160E8"/>
    <w:rsid w:val="005C1989"/>
    <w:rsid w:val="00600414"/>
    <w:rsid w:val="006C2407"/>
    <w:rsid w:val="0077360B"/>
    <w:rsid w:val="00782452"/>
    <w:rsid w:val="00881E99"/>
    <w:rsid w:val="00887878"/>
    <w:rsid w:val="008A267F"/>
    <w:rsid w:val="00955281"/>
    <w:rsid w:val="00A672C4"/>
    <w:rsid w:val="00B44C9C"/>
    <w:rsid w:val="00C81B89"/>
    <w:rsid w:val="00CA4EB5"/>
    <w:rsid w:val="00D76DE8"/>
    <w:rsid w:val="00D80D24"/>
    <w:rsid w:val="00DC2E97"/>
    <w:rsid w:val="00DC5044"/>
    <w:rsid w:val="00DD2740"/>
    <w:rsid w:val="00DE183E"/>
    <w:rsid w:val="00F04A47"/>
    <w:rsid w:val="00F73097"/>
    <w:rsid w:val="00FA572C"/>
    <w:rsid w:val="00FC5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68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684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52684"/>
    <w:pPr>
      <w:ind w:left="720"/>
      <w:contextualSpacing/>
    </w:pPr>
  </w:style>
  <w:style w:type="paragraph" w:styleId="a5">
    <w:name w:val="Title"/>
    <w:basedOn w:val="a"/>
    <w:link w:val="a6"/>
    <w:qFormat/>
    <w:rsid w:val="00252684"/>
    <w:pPr>
      <w:jc w:val="center"/>
    </w:pPr>
    <w:rPr>
      <w:rFonts w:eastAsia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2526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lock Text"/>
    <w:basedOn w:val="a"/>
    <w:unhideWhenUsed/>
    <w:rsid w:val="00252684"/>
    <w:pPr>
      <w:spacing w:line="360" w:lineRule="auto"/>
      <w:ind w:left="-1134" w:right="-668" w:firstLine="567"/>
      <w:jc w:val="both"/>
    </w:pPr>
    <w:rPr>
      <w:rFonts w:eastAsia="Times New Roman"/>
      <w:sz w:val="24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052F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52F4E"/>
    <w:rPr>
      <w:rFonts w:ascii="Times New Roman" w:eastAsiaTheme="minorEastAsia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52F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2F4E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29597-4004-4D6C-8830-6A9E9A196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ЛЕЙЛЯ ХАБИРОВА</dc:creator>
  <cp:lastModifiedBy>User</cp:lastModifiedBy>
  <cp:revision>9</cp:revision>
  <cp:lastPrinted>2019-09-12T07:31:00Z</cp:lastPrinted>
  <dcterms:created xsi:type="dcterms:W3CDTF">2019-09-10T05:36:00Z</dcterms:created>
  <dcterms:modified xsi:type="dcterms:W3CDTF">2020-09-15T05:15:00Z</dcterms:modified>
</cp:coreProperties>
</file>